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A71CA" w14:textId="65A00E49" w:rsidR="00217F0B" w:rsidRPr="00CF45D2" w:rsidRDefault="00BA139A" w:rsidP="00217F0B">
      <w:pPr>
        <w:jc w:val="center"/>
        <w:rPr>
          <w:rFonts w:ascii="Times New Roman" w:hAnsi="Times New Roman" w:cs="Times New Roman"/>
          <w:b/>
          <w:sz w:val="40"/>
          <w:szCs w:val="40"/>
        </w:rPr>
      </w:pPr>
      <w:r>
        <w:rPr>
          <w:rFonts w:ascii="Times New Roman" w:hAnsi="Times New Roman"/>
          <w:b/>
          <w:sz w:val="40"/>
        </w:rPr>
        <w:t xml:space="preserve">Mga Pandaigdigang Wika at Snippet </w:t>
      </w:r>
      <w:r w:rsidR="00A13E0F">
        <w:rPr>
          <w:rFonts w:ascii="Times New Roman" w:hAnsi="Times New Roman"/>
          <w:b/>
          <w:sz w:val="40"/>
        </w:rPr>
        <w:br/>
      </w:r>
      <w:r>
        <w:rPr>
          <w:rFonts w:ascii="Times New Roman" w:hAnsi="Times New Roman"/>
          <w:b/>
          <w:sz w:val="40"/>
        </w:rPr>
        <w:t>sa Pagmemensahe</w:t>
      </w:r>
    </w:p>
    <w:tbl>
      <w:tblPr>
        <w:tblStyle w:val="TableGrid"/>
        <w:tblW w:w="0" w:type="auto"/>
        <w:tblLook w:val="04A0" w:firstRow="1" w:lastRow="0" w:firstColumn="1" w:lastColumn="0" w:noHBand="0" w:noVBand="1"/>
      </w:tblPr>
      <w:tblGrid>
        <w:gridCol w:w="9350"/>
      </w:tblGrid>
      <w:tr w:rsidR="00E83E36" w14:paraId="10C4E42B" w14:textId="77777777" w:rsidTr="00C33DBA">
        <w:tc>
          <w:tcPr>
            <w:tcW w:w="9350" w:type="dxa"/>
            <w:shd w:val="clear" w:color="auto" w:fill="9CC2E5" w:themeFill="accent1" w:themeFillTint="99"/>
          </w:tcPr>
          <w:p w14:paraId="199C0051" w14:textId="77777777" w:rsidR="00E83E36" w:rsidRDefault="00E83E36" w:rsidP="00C33DBA">
            <w:pPr>
              <w:jc w:val="center"/>
              <w:rPr>
                <w:rFonts w:ascii="Times New Roman" w:hAnsi="Times New Roman" w:cs="Times New Roman"/>
                <w:sz w:val="24"/>
                <w:szCs w:val="24"/>
              </w:rPr>
            </w:pPr>
            <w:r>
              <w:rPr>
                <w:rFonts w:ascii="Times New Roman" w:hAnsi="Times New Roman"/>
                <w:b/>
                <w:sz w:val="24"/>
              </w:rPr>
              <w:t>[</w:t>
            </w:r>
            <w:r>
              <w:rPr>
                <w:rFonts w:ascii="Times New Roman" w:hAnsi="Times New Roman"/>
                <w:b/>
                <w:i/>
                <w:sz w:val="24"/>
              </w:rPr>
              <w:t>Flyer/Ilagay ang Snippet</w:t>
            </w:r>
            <w:r>
              <w:rPr>
                <w:rFonts w:ascii="Times New Roman" w:hAnsi="Times New Roman"/>
                <w:b/>
                <w:sz w:val="24"/>
              </w:rPr>
              <w:t>]</w:t>
            </w:r>
          </w:p>
        </w:tc>
      </w:tr>
      <w:tr w:rsidR="00E83E36" w14:paraId="399503E9" w14:textId="77777777" w:rsidTr="00E83E36">
        <w:tc>
          <w:tcPr>
            <w:tcW w:w="9350" w:type="dxa"/>
          </w:tcPr>
          <w:p w14:paraId="6C71F6B2" w14:textId="27C990A4" w:rsidR="00E83E36" w:rsidRPr="00217F0B" w:rsidRDefault="00E83E36" w:rsidP="00E83E36">
            <w:pPr>
              <w:rPr>
                <w:rFonts w:ascii="Times New Roman" w:hAnsi="Times New Roman" w:cs="Times New Roman"/>
                <w:sz w:val="24"/>
                <w:szCs w:val="24"/>
              </w:rPr>
            </w:pPr>
            <w:r>
              <w:rPr>
                <w:rFonts w:ascii="Times New Roman" w:hAnsi="Times New Roman"/>
                <w:sz w:val="24"/>
              </w:rPr>
              <w:t>Minamahal na Miyembro ng Medi-Cal,</w:t>
            </w:r>
          </w:p>
          <w:p w14:paraId="6B1209E4" w14:textId="77777777" w:rsidR="00E83E36" w:rsidRDefault="00E83E36" w:rsidP="00E83E36">
            <w:pPr>
              <w:rPr>
                <w:rFonts w:ascii="Times New Roman" w:hAnsi="Times New Roman" w:cs="Times New Roman"/>
                <w:sz w:val="24"/>
                <w:szCs w:val="24"/>
              </w:rPr>
            </w:pPr>
          </w:p>
          <w:p w14:paraId="01B4B85E" w14:textId="404F8CB2" w:rsidR="005B1A65" w:rsidRPr="00DA07D4" w:rsidRDefault="00C20974" w:rsidP="000358DD">
            <w:pPr>
              <w:rPr>
                <w:rFonts w:ascii="Times New Roman" w:hAnsi="Times New Roman" w:cs="Times New Roman"/>
                <w:sz w:val="24"/>
                <w:szCs w:val="24"/>
              </w:rPr>
            </w:pPr>
            <w:r>
              <w:rPr>
                <w:rFonts w:ascii="Times New Roman" w:hAnsi="Times New Roman"/>
                <w:sz w:val="24"/>
              </w:rPr>
              <w:t xml:space="preserve">Sa panahon ng COVID-19 public health emergency (PHE), napapanatili mo ang iyong saklaw anuman ang mga pagbabago sa iyong mga kalagayan. Gayunpaman, sa oras na matapos ang COVID-19 PHE, susuriin ng iyong lalawigan upang malaman kung kwalipikado ka pa rin para sa libre o mababang gastos na Medi-Cal. Kung ikaw o ang isang tao sa iyong sambahayan ay nakatanggap ng isang liham mula sa lalawigan na humihingi ng impormasyon tungkol sa iyong saklaw ng Medi-Cal, mangyaring ibigay ang hinihiling na impormasyon. </w:t>
            </w:r>
          </w:p>
          <w:p w14:paraId="11195A6B" w14:textId="77777777" w:rsidR="00E83E36" w:rsidRPr="00DA07D4" w:rsidRDefault="00E83E36" w:rsidP="00E83E36">
            <w:pPr>
              <w:rPr>
                <w:rFonts w:ascii="Times New Roman" w:hAnsi="Times New Roman" w:cs="Times New Roman"/>
                <w:b/>
                <w:sz w:val="24"/>
                <w:szCs w:val="24"/>
              </w:rPr>
            </w:pPr>
          </w:p>
          <w:p w14:paraId="14AE82F5" w14:textId="77777777" w:rsidR="00E83E36" w:rsidRPr="00DA07D4" w:rsidRDefault="00E83E36" w:rsidP="00E83E36">
            <w:pPr>
              <w:rPr>
                <w:rFonts w:ascii="Times New Roman" w:hAnsi="Times New Roman" w:cs="Times New Roman"/>
                <w:b/>
                <w:sz w:val="24"/>
                <w:szCs w:val="24"/>
              </w:rPr>
            </w:pPr>
            <w:r>
              <w:rPr>
                <w:rFonts w:ascii="Times New Roman" w:hAnsi="Times New Roman"/>
                <w:b/>
                <w:sz w:val="24"/>
              </w:rPr>
              <w:t>Pagbabago sa Mga Kalagayan</w:t>
            </w:r>
          </w:p>
          <w:p w14:paraId="05E29A71" w14:textId="739E77C7" w:rsidR="00E83E36" w:rsidRPr="00DA07D4" w:rsidRDefault="00A71DDE" w:rsidP="00E83E36">
            <w:pPr>
              <w:rPr>
                <w:rFonts w:ascii="Times New Roman" w:hAnsi="Times New Roman" w:cs="Times New Roman"/>
                <w:sz w:val="24"/>
                <w:szCs w:val="24"/>
              </w:rPr>
            </w:pPr>
            <w:r>
              <w:rPr>
                <w:rFonts w:ascii="Times New Roman" w:hAnsi="Times New Roman"/>
                <w:sz w:val="24"/>
              </w:rPr>
              <w:t xml:space="preserve">Mangyaring magpatuloy na iulat ang anumang mga pagbabago sa iyong sambahayan sa iyong tanggapan ng lokal na lalawigan. Kasama rito ang mga pagbabago sa iyong kita, estado sa kapansanan, numero ng telepono, o address sa pagpapadala ng sulat. Dapat mo ring iulat kung ang isang tao sa iyong sambahayan ay nabuntis, kung may lumipat, o anumang bagay na maaaring makaapekto sa iyong pagiging karapat-dapat sa Medi-Cal. Ang pag-uulat ng mga pagbabagong ito ay maaaring makatulong sa iyo na magpatuloy na makatanggap ng saklaw ng Medi-Cal pagkatapos ng COVID-19 PHE. </w:t>
            </w:r>
          </w:p>
          <w:p w14:paraId="614BA5AF" w14:textId="77777777" w:rsidR="00E83E36" w:rsidRPr="00DA07D4" w:rsidRDefault="00E83E36" w:rsidP="00E83E36">
            <w:pPr>
              <w:rPr>
                <w:rFonts w:ascii="Times New Roman" w:hAnsi="Times New Roman" w:cs="Times New Roman"/>
                <w:b/>
                <w:sz w:val="24"/>
                <w:szCs w:val="24"/>
              </w:rPr>
            </w:pPr>
          </w:p>
          <w:p w14:paraId="2E20131A" w14:textId="3386200C" w:rsidR="00E83E36" w:rsidRPr="00DA07D4" w:rsidRDefault="00E83E36" w:rsidP="00E83E36">
            <w:pPr>
              <w:rPr>
                <w:rFonts w:ascii="Times New Roman" w:hAnsi="Times New Roman" w:cs="Times New Roman"/>
                <w:b/>
                <w:sz w:val="24"/>
                <w:szCs w:val="24"/>
              </w:rPr>
            </w:pPr>
            <w:r>
              <w:rPr>
                <w:rFonts w:ascii="Times New Roman" w:hAnsi="Times New Roman"/>
                <w:b/>
                <w:sz w:val="24"/>
              </w:rPr>
              <w:t xml:space="preserve">Pag-uulat ng Impormasyon sa Pakikipag-ugnayan </w:t>
            </w:r>
          </w:p>
          <w:p w14:paraId="1F898ED6" w14:textId="62500566" w:rsidR="005A4688" w:rsidRPr="00DA07D4" w:rsidRDefault="001139C7" w:rsidP="00E83E36">
            <w:pPr>
              <w:rPr>
                <w:rFonts w:ascii="Times New Roman" w:hAnsi="Times New Roman" w:cs="Times New Roman"/>
                <w:sz w:val="24"/>
                <w:szCs w:val="24"/>
              </w:rPr>
            </w:pPr>
            <w:r>
              <w:rPr>
                <w:rFonts w:ascii="Times New Roman" w:hAnsi="Times New Roman"/>
                <w:sz w:val="24"/>
              </w:rPr>
              <w:t xml:space="preserve">Mahalaga para sa lalawigan na magkaroon ng iyong kasalukuyang impormasyon sa pakikipag-ugnayan. Mangyaring iulat ang anumang mga pagbabago sa iyong impormasyon sa pakikipag-ugnayan upang hindi mo ma-miss ang mahalagang impormasyon tungkol sa iyong saklaw ng Medi-Cal. Mangyaring iulat ang lahat ng na-update na impormasyon sa pakikipag-ugnayan, tulad ng iyong numero ng telepono, email address, o address ng bahay, sa iyong tanggapan ng lokal na county online o sa pamamagitan ng telepono, email, fax, o personal. Maaari kang makahanap ng isang listahan ng mga tanggapan ng lalawigan sa </w:t>
            </w:r>
            <w:hyperlink r:id="rId8" w:history="1">
              <w:r>
                <w:rPr>
                  <w:rStyle w:val="Hyperlink"/>
                  <w:rFonts w:ascii="Times New Roman" w:hAnsi="Times New Roman"/>
                  <w:sz w:val="24"/>
                </w:rPr>
                <w:t>http://dhcs.ca.gov/COL</w:t>
              </w:r>
            </w:hyperlink>
            <w:r>
              <w:rPr>
                <w:rFonts w:ascii="Times New Roman" w:hAnsi="Times New Roman"/>
                <w:sz w:val="24"/>
              </w:rPr>
              <w:t xml:space="preserve">. Maaari mo ring i-update ang iyong impormasyon sa pakikipag-ugnayan online sa </w:t>
            </w:r>
            <w:hyperlink r:id="rId9" w:history="1">
              <w:r>
                <w:rPr>
                  <w:rStyle w:val="Hyperlink"/>
                  <w:rFonts w:ascii="Times New Roman" w:hAnsi="Times New Roman"/>
                  <w:sz w:val="24"/>
                </w:rPr>
                <w:t>CoveredCA.com</w:t>
              </w:r>
            </w:hyperlink>
            <w:r>
              <w:rPr>
                <w:rFonts w:ascii="Times New Roman" w:hAnsi="Times New Roman"/>
                <w:sz w:val="24"/>
              </w:rPr>
              <w:t xml:space="preserve"> o sa </w:t>
            </w:r>
            <w:hyperlink r:id="rId10" w:history="1">
              <w:r>
                <w:rPr>
                  <w:rStyle w:val="Hyperlink"/>
                  <w:rFonts w:ascii="Times New Roman" w:hAnsi="Times New Roman"/>
                  <w:sz w:val="24"/>
                </w:rPr>
                <w:t>BenefitsCal.org</w:t>
              </w:r>
            </w:hyperlink>
            <w:r>
              <w:rPr>
                <w:rFonts w:ascii="Times New Roman" w:hAnsi="Times New Roman"/>
                <w:sz w:val="24"/>
              </w:rPr>
              <w:t xml:space="preserve">. </w:t>
            </w:r>
          </w:p>
          <w:p w14:paraId="7B3958AB" w14:textId="77777777" w:rsidR="00744719" w:rsidRPr="00DA07D4" w:rsidRDefault="00744719" w:rsidP="00E83E36">
            <w:pPr>
              <w:rPr>
                <w:rFonts w:ascii="Times New Roman" w:hAnsi="Times New Roman" w:cs="Times New Roman"/>
                <w:sz w:val="24"/>
                <w:szCs w:val="24"/>
              </w:rPr>
            </w:pPr>
          </w:p>
          <w:p w14:paraId="620B8969" w14:textId="77777777" w:rsidR="005A4688" w:rsidRPr="00DA07D4" w:rsidRDefault="005A4688" w:rsidP="00E83E36">
            <w:pPr>
              <w:rPr>
                <w:rFonts w:ascii="Times New Roman" w:hAnsi="Times New Roman" w:cs="Times New Roman"/>
                <w:b/>
                <w:sz w:val="24"/>
                <w:szCs w:val="24"/>
              </w:rPr>
            </w:pPr>
            <w:r>
              <w:rPr>
                <w:rFonts w:ascii="Times New Roman" w:hAnsi="Times New Roman"/>
                <w:b/>
                <w:sz w:val="24"/>
              </w:rPr>
              <w:t>Mga Kahilingan para sa Impormasyon</w:t>
            </w:r>
          </w:p>
          <w:p w14:paraId="6FA3738F" w14:textId="5DED414D" w:rsidR="00E83E36" w:rsidRPr="00DA07D4" w:rsidRDefault="005B1A65" w:rsidP="00E83E36">
            <w:pPr>
              <w:rPr>
                <w:rFonts w:ascii="Times New Roman" w:hAnsi="Times New Roman" w:cs="Times New Roman"/>
                <w:sz w:val="24"/>
                <w:szCs w:val="24"/>
              </w:rPr>
            </w:pPr>
            <w:r>
              <w:rPr>
                <w:rFonts w:ascii="Times New Roman" w:hAnsi="Times New Roman"/>
                <w:sz w:val="24"/>
              </w:rPr>
              <w:t>Kung ikaw o ang isang tao sa iyong sambahayan ay nakatanggap ng isang liham mula sa lalawigan na humihingi ng impormasyon tungkol sa iyong saklaw ng Medi-Cal, mangyaring ibigay ito. Tutulungan nito ang lalawigan na matiyak na ang iyong saklaw ng Medi-Cal ay mananatiling aktibo.</w:t>
            </w:r>
          </w:p>
          <w:p w14:paraId="6C951CCC" w14:textId="77777777" w:rsidR="00E83E36" w:rsidRPr="00DA07D4" w:rsidRDefault="00E83E36" w:rsidP="00E83E36">
            <w:pPr>
              <w:rPr>
                <w:rFonts w:ascii="Times New Roman" w:hAnsi="Times New Roman" w:cs="Times New Roman"/>
                <w:b/>
                <w:sz w:val="24"/>
                <w:szCs w:val="24"/>
              </w:rPr>
            </w:pPr>
          </w:p>
          <w:p w14:paraId="2F7EB506" w14:textId="77777777" w:rsidR="00E83E36" w:rsidRPr="00DA07D4" w:rsidRDefault="00E83E36" w:rsidP="00E83E36">
            <w:pPr>
              <w:rPr>
                <w:rFonts w:ascii="Times New Roman" w:hAnsi="Times New Roman" w:cs="Times New Roman"/>
                <w:b/>
                <w:sz w:val="24"/>
                <w:szCs w:val="24"/>
              </w:rPr>
            </w:pPr>
            <w:r>
              <w:rPr>
                <w:rFonts w:ascii="Times New Roman" w:hAnsi="Times New Roman"/>
                <w:b/>
                <w:sz w:val="24"/>
              </w:rPr>
              <w:t>Mga katanungan?</w:t>
            </w:r>
          </w:p>
          <w:p w14:paraId="2AF364D9" w14:textId="7B6078D1" w:rsidR="00E83E36" w:rsidRDefault="00E83E36" w:rsidP="00E83E36">
            <w:pPr>
              <w:rPr>
                <w:rFonts w:ascii="Times New Roman" w:hAnsi="Times New Roman" w:cs="Times New Roman"/>
                <w:sz w:val="24"/>
                <w:szCs w:val="24"/>
              </w:rPr>
            </w:pPr>
            <w:r>
              <w:rPr>
                <w:rFonts w:ascii="Times New Roman" w:hAnsi="Times New Roman"/>
                <w:sz w:val="24"/>
              </w:rPr>
              <w:t xml:space="preserve">Kung mayroon kang anumang mga katanungan, o nangangailangan ng tulong sa pag-access sa iyong saklaw ng Medi-Cal, o kung hindi na ipinagpatuloy ang iyong Medi-Cal, mangyaring </w:t>
            </w:r>
            <w:r>
              <w:rPr>
                <w:rFonts w:ascii="Times New Roman" w:hAnsi="Times New Roman"/>
                <w:sz w:val="24"/>
              </w:rPr>
              <w:lastRenderedPageBreak/>
              <w:t>makipag-ugnayan sa iyong tanggapan ng lokal na lalawigan. Ang mga madalas na maitanong at sagot ay matatagpuan sa [pahina ng FAQ].</w:t>
            </w:r>
          </w:p>
          <w:p w14:paraId="56709F1D" w14:textId="77777777" w:rsidR="00E83E36" w:rsidRDefault="00E83E36" w:rsidP="0098414A">
            <w:pPr>
              <w:rPr>
                <w:rFonts w:ascii="Times New Roman" w:hAnsi="Times New Roman" w:cs="Times New Roman"/>
                <w:sz w:val="24"/>
                <w:szCs w:val="24"/>
              </w:rPr>
            </w:pPr>
          </w:p>
        </w:tc>
      </w:tr>
    </w:tbl>
    <w:p w14:paraId="139757E9" w14:textId="5E897BC6" w:rsidR="00CF45D2" w:rsidRDefault="00CF45D2" w:rsidP="0098414A">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350"/>
      </w:tblGrid>
      <w:tr w:rsidR="0049537D" w14:paraId="13BDCDD1" w14:textId="77777777" w:rsidTr="0049537D">
        <w:tc>
          <w:tcPr>
            <w:tcW w:w="9350" w:type="dxa"/>
            <w:shd w:val="clear" w:color="auto" w:fill="9CC2E5" w:themeFill="accent1" w:themeFillTint="99"/>
          </w:tcPr>
          <w:p w14:paraId="08ED540B" w14:textId="77777777" w:rsidR="0049537D" w:rsidRPr="0049537D" w:rsidRDefault="0049537D" w:rsidP="0049537D">
            <w:pPr>
              <w:jc w:val="center"/>
              <w:rPr>
                <w:rFonts w:ascii="Times New Roman" w:hAnsi="Times New Roman" w:cs="Times New Roman"/>
                <w:b/>
                <w:i/>
                <w:sz w:val="24"/>
                <w:szCs w:val="24"/>
              </w:rPr>
            </w:pPr>
            <w:r>
              <w:rPr>
                <w:rFonts w:ascii="Times New Roman" w:hAnsi="Times New Roman"/>
                <w:b/>
                <w:sz w:val="24"/>
              </w:rPr>
              <w:t>[</w:t>
            </w:r>
            <w:r>
              <w:rPr>
                <w:rFonts w:ascii="Times New Roman" w:hAnsi="Times New Roman"/>
                <w:b/>
                <w:i/>
                <w:sz w:val="24"/>
              </w:rPr>
              <w:t>Website Banner</w:t>
            </w:r>
            <w:r>
              <w:rPr>
                <w:rFonts w:ascii="Times New Roman" w:hAnsi="Times New Roman"/>
                <w:b/>
                <w:sz w:val="24"/>
              </w:rPr>
              <w:t>]</w:t>
            </w:r>
          </w:p>
        </w:tc>
      </w:tr>
      <w:tr w:rsidR="0049537D" w14:paraId="153452BB" w14:textId="77777777" w:rsidTr="0049537D">
        <w:tc>
          <w:tcPr>
            <w:tcW w:w="9350" w:type="dxa"/>
          </w:tcPr>
          <w:p w14:paraId="57A5AE5A" w14:textId="69BEF803" w:rsidR="0049537D" w:rsidRDefault="0049537D" w:rsidP="00DD4C8B">
            <w:pPr>
              <w:rPr>
                <w:rFonts w:ascii="Times New Roman" w:hAnsi="Times New Roman" w:cs="Times New Roman"/>
                <w:sz w:val="24"/>
                <w:szCs w:val="24"/>
              </w:rPr>
            </w:pPr>
            <w:r>
              <w:rPr>
                <w:rFonts w:ascii="Times New Roman" w:hAnsi="Times New Roman"/>
                <w:b/>
                <w:sz w:val="24"/>
              </w:rPr>
              <w:t xml:space="preserve">Mahalaga: </w:t>
            </w:r>
            <w:r>
              <w:rPr>
                <w:rFonts w:ascii="Times New Roman" w:hAnsi="Times New Roman"/>
                <w:sz w:val="24"/>
              </w:rPr>
              <w:t xml:space="preserve">Naka-enrol ka ba sa Medi-Cal? Nagbago ba ang iyong impormasyon sa pakikipag-ugnayan sa nakaraang dalawang taon? Ibigay sa tanggapan ng iyong lalawigan ang na-update na impormasyon sa pakikipag-ugnayan upang manatiling naka-enrol. Hanapin ang iyong tanggapan ng lokal na lalawigan. </w:t>
            </w:r>
          </w:p>
          <w:p w14:paraId="5097DA3A" w14:textId="77777777" w:rsidR="00B76E15" w:rsidRPr="00A13E0F" w:rsidRDefault="00B76E15" w:rsidP="00DD4C8B">
            <w:pPr>
              <w:rPr>
                <w:rFonts w:ascii="Times New Roman" w:hAnsi="Times New Roman" w:cs="Times New Roman"/>
                <w:sz w:val="14"/>
                <w:szCs w:val="14"/>
              </w:rPr>
            </w:pPr>
          </w:p>
          <w:p w14:paraId="738D77A8" w14:textId="0B58FF1B" w:rsidR="00B76E15" w:rsidRPr="0049537D" w:rsidRDefault="00B76E15" w:rsidP="00DD4C8B">
            <w:pPr>
              <w:rPr>
                <w:rFonts w:ascii="Times New Roman" w:hAnsi="Times New Roman" w:cs="Times New Roman"/>
                <w:sz w:val="24"/>
                <w:szCs w:val="24"/>
              </w:rPr>
            </w:pPr>
            <w:r>
              <w:rPr>
                <w:rFonts w:ascii="Times New Roman" w:hAnsi="Times New Roman"/>
                <w:noProof/>
                <w:sz w:val="24"/>
              </w:rPr>
              <w:drawing>
                <wp:inline distT="0" distB="0" distL="0" distR="0" wp14:anchorId="703F620F" wp14:editId="6C7E3A2A">
                  <wp:extent cx="5796501" cy="4391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806309" cy="4398455"/>
                          </a:xfrm>
                          <a:prstGeom prst="rect">
                            <a:avLst/>
                          </a:prstGeom>
                        </pic:spPr>
                      </pic:pic>
                    </a:graphicData>
                  </a:graphic>
                </wp:inline>
              </w:drawing>
            </w:r>
          </w:p>
        </w:tc>
      </w:tr>
    </w:tbl>
    <w:p w14:paraId="65926246" w14:textId="695A144A" w:rsidR="0049537D" w:rsidRDefault="0049537D" w:rsidP="0098414A">
      <w:pPr>
        <w:rPr>
          <w:rFonts w:ascii="Times New Roman" w:hAnsi="Times New Roman" w:cs="Times New Roman"/>
          <w:sz w:val="24"/>
          <w:szCs w:val="24"/>
        </w:rPr>
      </w:pPr>
    </w:p>
    <w:tbl>
      <w:tblPr>
        <w:tblStyle w:val="TableGrid"/>
        <w:tblW w:w="0" w:type="auto"/>
        <w:tblInd w:w="-95" w:type="dxa"/>
        <w:tblLook w:val="04A0" w:firstRow="1" w:lastRow="0" w:firstColumn="1" w:lastColumn="0" w:noHBand="0" w:noVBand="1"/>
      </w:tblPr>
      <w:tblGrid>
        <w:gridCol w:w="9445"/>
      </w:tblGrid>
      <w:tr w:rsidR="00426469" w14:paraId="53C05E08" w14:textId="77777777" w:rsidTr="001905B6">
        <w:tc>
          <w:tcPr>
            <w:tcW w:w="9445" w:type="dxa"/>
            <w:shd w:val="clear" w:color="auto" w:fill="9CC2E5" w:themeFill="accent1" w:themeFillTint="99"/>
          </w:tcPr>
          <w:p w14:paraId="6C2EA016" w14:textId="33BEA270" w:rsidR="00426469" w:rsidRPr="00426469" w:rsidRDefault="00EC4919" w:rsidP="001905B6">
            <w:pPr>
              <w:jc w:val="center"/>
              <w:rPr>
                <w:rFonts w:ascii="Times New Roman" w:hAnsi="Times New Roman" w:cs="Times New Roman"/>
                <w:b/>
                <w:i/>
                <w:sz w:val="24"/>
                <w:szCs w:val="24"/>
              </w:rPr>
            </w:pPr>
            <w:r>
              <w:rPr>
                <w:rFonts w:ascii="Times New Roman" w:hAnsi="Times New Roman"/>
                <w:b/>
                <w:sz w:val="24"/>
              </w:rPr>
              <w:t>[</w:t>
            </w:r>
            <w:hyperlink r:id="rId12" w:history="1">
              <w:r>
                <w:rPr>
                  <w:rStyle w:val="Hyperlink"/>
                  <w:rFonts w:ascii="Times New Roman" w:hAnsi="Times New Roman"/>
                  <w:b/>
                  <w:i/>
                  <w:sz w:val="24"/>
                </w:rPr>
                <w:t>Text ng Website Text para sa Pahina ng Tanggapan ng Lalawigan</w:t>
              </w:r>
            </w:hyperlink>
            <w:r>
              <w:rPr>
                <w:rFonts w:ascii="Times New Roman" w:hAnsi="Times New Roman"/>
                <w:b/>
                <w:sz w:val="24"/>
              </w:rPr>
              <w:t>]</w:t>
            </w:r>
          </w:p>
        </w:tc>
      </w:tr>
      <w:tr w:rsidR="00426469" w:rsidRPr="0049537D" w14:paraId="7121FC89" w14:textId="77777777" w:rsidTr="001905B6">
        <w:tc>
          <w:tcPr>
            <w:tcW w:w="9445" w:type="dxa"/>
          </w:tcPr>
          <w:p w14:paraId="15E4446E" w14:textId="4305FE2C" w:rsidR="00426469" w:rsidRPr="00B728BD" w:rsidRDefault="00426469" w:rsidP="00DF39F1">
            <w:pPr>
              <w:rPr>
                <w:rFonts w:ascii="Times New Roman" w:hAnsi="Times New Roman" w:cs="Times New Roman"/>
              </w:rPr>
            </w:pPr>
            <w:r>
              <w:rPr>
                <w:rFonts w:ascii="Times New Roman" w:hAnsi="Times New Roman"/>
              </w:rPr>
              <w:t>Sa panahon ng COVID-19 public health emergency (PHE), ang mga benepisyaryo ng Medi-Cal ay nanatiling nakatala sa programa. Kung ang iyong impormasyon sa pakikipag-ugnayan o pangyayari sa sambahayan ay nagbago, mangyaring i-update ang iyong impormasyon ngayon sa pamamagitan ng pakikipag-ugnay sa iyong tanggapan ng lokal na lalawigan sa: [numero ng telepono, portal ng SAWS, at link ng lalawigan sa direktoryo]. Matutulungan ka nitong mapanatili ang iyong saklaw ng Medi-Cal pagkatapos ng pagtatapos ng COVID-19 PHE.</w:t>
            </w:r>
          </w:p>
        </w:tc>
      </w:tr>
      <w:tr w:rsidR="00E83E36" w14:paraId="5A20B199" w14:textId="77777777" w:rsidTr="004023F7">
        <w:tc>
          <w:tcPr>
            <w:tcW w:w="9445" w:type="dxa"/>
            <w:shd w:val="clear" w:color="auto" w:fill="9CC2E5" w:themeFill="accent1" w:themeFillTint="99"/>
          </w:tcPr>
          <w:p w14:paraId="3BD0F3AB" w14:textId="0C016B6A" w:rsidR="00E83E36" w:rsidRDefault="00DF39F1" w:rsidP="00C33DBA">
            <w:pPr>
              <w:jc w:val="center"/>
              <w:rPr>
                <w:rFonts w:ascii="Times New Roman" w:hAnsi="Times New Roman" w:cs="Times New Roman"/>
                <w:sz w:val="24"/>
                <w:szCs w:val="24"/>
              </w:rPr>
            </w:pPr>
            <w:r>
              <w:rPr>
                <w:rFonts w:ascii="Times New Roman" w:hAnsi="Times New Roman"/>
                <w:sz w:val="24"/>
              </w:rPr>
              <w:lastRenderedPageBreak/>
              <w:t xml:space="preserve"> </w:t>
            </w:r>
            <w:r>
              <w:rPr>
                <w:rFonts w:ascii="Times New Roman" w:hAnsi="Times New Roman"/>
                <w:b/>
                <w:sz w:val="24"/>
              </w:rPr>
              <w:t>[</w:t>
            </w:r>
            <w:r>
              <w:rPr>
                <w:rFonts w:ascii="Times New Roman" w:hAnsi="Times New Roman"/>
                <w:b/>
                <w:i/>
                <w:sz w:val="24"/>
              </w:rPr>
              <w:t>Social Media</w:t>
            </w:r>
            <w:r>
              <w:rPr>
                <w:rFonts w:ascii="Times New Roman" w:hAnsi="Times New Roman"/>
                <w:b/>
                <w:sz w:val="24"/>
              </w:rPr>
              <w:t>]</w:t>
            </w:r>
          </w:p>
        </w:tc>
      </w:tr>
    </w:tbl>
    <w:tbl>
      <w:tblPr>
        <w:tblW w:w="9450" w:type="dxa"/>
        <w:tblInd w:w="-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70"/>
        <w:gridCol w:w="5580"/>
      </w:tblGrid>
      <w:tr w:rsidR="00165B56" w:rsidRPr="00236E81" w14:paraId="0B09BE8A" w14:textId="77777777" w:rsidTr="004023F7">
        <w:trPr>
          <w:trHeight w:val="7272"/>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223" w:type="dxa"/>
            </w:tcMar>
          </w:tcPr>
          <w:p w14:paraId="037A2F09" w14:textId="62681E57" w:rsidR="00165B56" w:rsidRDefault="00165F83" w:rsidP="007040A8">
            <w:pPr>
              <w:pStyle w:val="TableParagraph"/>
              <w:suppressAutoHyphens/>
              <w:spacing w:before="72" w:line="242" w:lineRule="auto"/>
              <w:ind w:left="77" w:right="143"/>
              <w:rPr>
                <w:rFonts w:ascii="Times New Roman" w:hAnsi="Times New Roman" w:cs="Times New Roman"/>
                <w:sz w:val="24"/>
                <w:szCs w:val="24"/>
              </w:rPr>
            </w:pPr>
            <w:r>
              <w:rPr>
                <w:rFonts w:ascii="Times New Roman" w:hAnsi="Times New Roman"/>
                <w:sz w:val="24"/>
              </w:rPr>
              <w:t xml:space="preserve">Ang iyong kawani sa pagiging karapat-dapat sa lalawigan ng Medi-Cal ay maaaring makipag-ugnayan sa iyo sa lalong madaling panahon upang matiyak na ang iyong impormasyon sa pakikipag-ugnayan ay tama. Kung hindi, mangyaring ibigay sa lalawigan ang iyong na-update na impormasyon upang maipagpatuloy mo ang pagtanggap ng mahalagang impormasyon tungkol sa iyong saklaw ng Medi-Cal: </w:t>
            </w:r>
            <w:hyperlink r:id="rId13" w:history="1">
              <w:r>
                <w:rPr>
                  <w:rStyle w:val="Hyperlink"/>
                  <w:rFonts w:ascii="Times New Roman" w:hAnsi="Times New Roman"/>
                  <w:sz w:val="24"/>
                </w:rPr>
                <w:t>http://dhcs.ca.gov/COL</w:t>
              </w:r>
            </w:hyperlink>
            <w:r>
              <w:rPr>
                <w:rFonts w:ascii="Times New Roman" w:hAnsi="Times New Roman"/>
                <w:sz w:val="24"/>
              </w:rPr>
              <w:t>. [</w:t>
            </w:r>
            <w:r>
              <w:rPr>
                <w:rFonts w:ascii="Times New Roman" w:hAnsi="Times New Roman"/>
                <w:color w:val="2E74B5" w:themeColor="accent1" w:themeShade="BF"/>
                <w:sz w:val="24"/>
              </w:rPr>
              <w:t xml:space="preserve">ang impormasyon sa pakikipag-ugnayan ng lokal na lalawigan ay maaaring ilagay dito </w:t>
            </w:r>
            <w:r>
              <w:rPr>
                <w:rFonts w:ascii="Times New Roman" w:hAnsi="Times New Roman"/>
                <w:sz w:val="24"/>
              </w:rPr>
              <w:t>]</w:t>
            </w:r>
          </w:p>
          <w:p w14:paraId="4F1B7425" w14:textId="77777777" w:rsidR="00165F83" w:rsidRDefault="00165F83" w:rsidP="00116480">
            <w:pPr>
              <w:pStyle w:val="TableParagraph"/>
              <w:suppressAutoHyphens/>
              <w:spacing w:before="72" w:line="242" w:lineRule="auto"/>
              <w:ind w:left="77" w:right="143"/>
              <w:rPr>
                <w:rFonts w:ascii="Times New Roman" w:hAnsi="Times New Roman" w:cs="Times New Roman"/>
                <w:sz w:val="24"/>
                <w:szCs w:val="24"/>
              </w:rPr>
            </w:pPr>
          </w:p>
          <w:p w14:paraId="2FE5FB86" w14:textId="0C3E5A50" w:rsidR="00165F83" w:rsidRPr="00236E81" w:rsidRDefault="00165F83" w:rsidP="00116480">
            <w:pPr>
              <w:pStyle w:val="TableParagraph"/>
              <w:suppressAutoHyphens/>
              <w:spacing w:before="72" w:line="242" w:lineRule="auto"/>
              <w:ind w:left="77" w:right="143"/>
              <w:rPr>
                <w:rFonts w:ascii="Times New Roman" w:hAnsi="Times New Roman" w:cs="Times New Roman"/>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35612C9A" w14:textId="4F60D9C7" w:rsidR="00165B56" w:rsidRPr="00236E81" w:rsidRDefault="00165B56" w:rsidP="00993FD5">
            <w:pPr>
              <w:pStyle w:val="TableParagraph"/>
              <w:ind w:left="84"/>
              <w:rPr>
                <w:rFonts w:ascii="Times New Roman" w:eastAsia="Times New Roman" w:hAnsi="Times New Roman" w:cs="Times New Roman"/>
                <w:sz w:val="20"/>
                <w:szCs w:val="20"/>
              </w:rPr>
            </w:pPr>
          </w:p>
          <w:p w14:paraId="6BF8D523" w14:textId="4D6FEBCA" w:rsidR="00165B56" w:rsidRPr="00236E81" w:rsidRDefault="00E51AC6" w:rsidP="00993FD5">
            <w:pPr>
              <w:pStyle w:val="TableParagraph"/>
              <w:spacing w:before="2"/>
              <w:rPr>
                <w:rFonts w:ascii="Times New Roman" w:hAnsi="Times New Roman" w:cs="Times New Roman"/>
              </w:rPr>
            </w:pPr>
            <w:r>
              <w:rPr>
                <w:noProof/>
              </w:rPr>
              <w:drawing>
                <wp:inline distT="0" distB="0" distL="0" distR="0" wp14:anchorId="59B584BD" wp14:editId="1DCBE331">
                  <wp:extent cx="3441700" cy="1922149"/>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p w14:paraId="44159534" w14:textId="3366DD5D" w:rsidR="00165B56" w:rsidRPr="00236E81" w:rsidRDefault="00E51AC6" w:rsidP="00993FD5">
            <w:pPr>
              <w:pStyle w:val="TableParagraph"/>
              <w:spacing w:before="2"/>
              <w:rPr>
                <w:rFonts w:ascii="Times New Roman" w:hAnsi="Times New Roman" w:cs="Times New Roman"/>
              </w:rPr>
            </w:pPr>
            <w:r>
              <w:rPr>
                <w:noProof/>
              </w:rPr>
              <w:drawing>
                <wp:inline distT="0" distB="0" distL="0" distR="0" wp14:anchorId="0486A337" wp14:editId="7B80F270">
                  <wp:extent cx="3441700" cy="1922149"/>
                  <wp:effectExtent l="0" t="0" r="635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tc>
      </w:tr>
      <w:tr w:rsidR="00165B56" w:rsidRPr="00236E81" w14:paraId="70614233" w14:textId="77777777" w:rsidTr="004023F7">
        <w:trPr>
          <w:trHeight w:val="3313"/>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69" w:type="dxa"/>
            </w:tcMar>
          </w:tcPr>
          <w:p w14:paraId="326C35F1" w14:textId="2DAFC8CE" w:rsidR="00165B56" w:rsidRPr="00236E81" w:rsidRDefault="00165B56" w:rsidP="007F141E">
            <w:pPr>
              <w:pStyle w:val="TableParagraph"/>
              <w:suppressAutoHyphens/>
              <w:spacing w:before="80" w:line="261" w:lineRule="auto"/>
              <w:ind w:left="77" w:right="89"/>
              <w:rPr>
                <w:rFonts w:ascii="Times New Roman" w:hAnsi="Times New Roman" w:cs="Times New Roman"/>
              </w:rPr>
            </w:pPr>
            <w:r>
              <w:rPr>
                <w:rFonts w:ascii="Times New Roman" w:hAnsi="Times New Roman"/>
                <w:sz w:val="24"/>
              </w:rPr>
              <w:t xml:space="preserve">Lumipat ka na ba? Ipaalam sa iyong kawani sa pagiging karapat-dapat sa lalawigan ng Medi-Cal. Mahalagang ibigay ang iyong na-update na impormasyon upang maipagpatuloy mo ang pagtanggap ng impormasyon sa saklaw ng Medi-Cal, tulad ng mga pack ng pag-renew, mga paunawa sa pagbabago ng benepisyo, o iba pang mahahalagang paalala: </w:t>
            </w:r>
            <w:hyperlink r:id="rId16" w:history="1">
              <w:r>
                <w:rPr>
                  <w:rStyle w:val="Hyperlink"/>
                  <w:rFonts w:ascii="Times New Roman" w:hAnsi="Times New Roman"/>
                  <w:sz w:val="24"/>
                </w:rPr>
                <w:t>http://dhcs.ca.gov/COL</w:t>
              </w:r>
            </w:hyperlink>
            <w:r>
              <w:rPr>
                <w:rFonts w:ascii="Times New Roman" w:hAnsi="Times New Roman"/>
                <w:sz w:val="24"/>
              </w:rPr>
              <w:t xml:space="preserve"> [</w:t>
            </w:r>
            <w:r>
              <w:rPr>
                <w:rFonts w:ascii="Times New Roman" w:hAnsi="Times New Roman"/>
                <w:color w:val="2E74B5" w:themeColor="accent1" w:themeShade="BF"/>
                <w:sz w:val="24"/>
              </w:rPr>
              <w:t xml:space="preserve">ang impormasyon sa pakikipag-ugnayan ng lokal na lalawigan ay </w:t>
            </w:r>
            <w:r>
              <w:rPr>
                <w:rFonts w:ascii="Times New Roman" w:hAnsi="Times New Roman"/>
                <w:color w:val="2E74B5" w:themeColor="accent1" w:themeShade="BF"/>
                <w:sz w:val="24"/>
              </w:rPr>
              <w:lastRenderedPageBreak/>
              <w:t xml:space="preserve">maaaring ilagay dito </w:t>
            </w:r>
            <w:r>
              <w:rPr>
                <w:rFonts w:ascii="Times New Roman" w:hAnsi="Times New Roman"/>
                <w:sz w:val="24"/>
              </w:rP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C5E401B" w14:textId="6DA60E0B" w:rsidR="00165B56" w:rsidRPr="00236E81" w:rsidRDefault="00165B56" w:rsidP="00993FD5">
            <w:pPr>
              <w:pStyle w:val="TableParagraph"/>
              <w:spacing w:before="10"/>
              <w:rPr>
                <w:rFonts w:ascii="Times New Roman" w:eastAsia="Times New Roman" w:hAnsi="Times New Roman" w:cs="Times New Roman"/>
                <w:sz w:val="5"/>
                <w:szCs w:val="5"/>
              </w:rPr>
            </w:pPr>
          </w:p>
          <w:p w14:paraId="7EA4C212" w14:textId="5AAD61F1" w:rsidR="00E51AC6" w:rsidRDefault="00165B56" w:rsidP="00993FD5">
            <w:pPr>
              <w:pStyle w:val="TableParagraph"/>
              <w:ind w:left="84"/>
              <w:rPr>
                <w:rFonts w:ascii="Times New Roman" w:hAnsi="Times New Roman" w:cs="Times New Roman"/>
              </w:rPr>
            </w:pPr>
            <w:r>
              <w:rPr>
                <w:rFonts w:ascii="Times New Roman" w:hAnsi="Times New Roman"/>
                <w:noProof/>
              </w:rPr>
              <w:drawing>
                <wp:inline distT="0" distB="0" distL="0" distR="0" wp14:anchorId="487AAD4B" wp14:editId="4D7D1CE6">
                  <wp:extent cx="3429810" cy="1915508"/>
                  <wp:effectExtent l="0" t="0" r="0" b="889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officeArt object"/>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429810" cy="1915508"/>
                          </a:xfrm>
                          <a:prstGeom prst="rect">
                            <a:avLst/>
                          </a:prstGeom>
                          <a:ln w="12700" cap="flat">
                            <a:noFill/>
                            <a:miter lim="400000"/>
                          </a:ln>
                          <a:effectLst/>
                        </pic:spPr>
                      </pic:pic>
                    </a:graphicData>
                  </a:graphic>
                </wp:inline>
              </w:drawing>
            </w:r>
          </w:p>
          <w:p w14:paraId="46CE38AE" w14:textId="1F6D8FD7" w:rsidR="00165B56" w:rsidRPr="00236E81" w:rsidRDefault="00E51AC6" w:rsidP="00993FD5">
            <w:pPr>
              <w:pStyle w:val="TableParagraph"/>
              <w:ind w:left="84"/>
              <w:rPr>
                <w:rFonts w:ascii="Times New Roman" w:hAnsi="Times New Roman" w:cs="Times New Roman"/>
              </w:rPr>
            </w:pPr>
            <w:r>
              <w:rPr>
                <w:noProof/>
              </w:rPr>
              <w:lastRenderedPageBreak/>
              <w:drawing>
                <wp:inline distT="0" distB="0" distL="0" distR="0" wp14:anchorId="4933E3D3" wp14:editId="245B5E6F">
                  <wp:extent cx="3410993" cy="1905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410993" cy="1905000"/>
                          </a:xfrm>
                          <a:prstGeom prst="rect">
                            <a:avLst/>
                          </a:prstGeom>
                        </pic:spPr>
                      </pic:pic>
                    </a:graphicData>
                  </a:graphic>
                </wp:inline>
              </w:drawing>
            </w:r>
          </w:p>
        </w:tc>
      </w:tr>
      <w:tr w:rsidR="00165B56" w:rsidRPr="00236E81" w14:paraId="74575EB7" w14:textId="77777777" w:rsidTr="004023F7">
        <w:trPr>
          <w:trHeight w:val="3341"/>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303" w:type="dxa"/>
            </w:tcMar>
          </w:tcPr>
          <w:p w14:paraId="53AF1FDD" w14:textId="606953CD" w:rsidR="003020A4" w:rsidRDefault="00165B56" w:rsidP="00472EC2">
            <w:pPr>
              <w:pStyle w:val="TableParagraph"/>
              <w:suppressAutoHyphens/>
              <w:spacing w:before="72" w:line="261" w:lineRule="auto"/>
              <w:ind w:left="77" w:right="223"/>
              <w:rPr>
                <w:rFonts w:ascii="Times New Roman" w:hAnsi="Times New Roman" w:cs="Times New Roman"/>
                <w:sz w:val="24"/>
                <w:szCs w:val="24"/>
              </w:rPr>
            </w:pPr>
            <w:r>
              <w:rPr>
                <w:rFonts w:ascii="Times New Roman" w:hAnsi="Times New Roman"/>
                <w:sz w:val="24"/>
              </w:rPr>
              <w:lastRenderedPageBreak/>
              <w:t xml:space="preserve">Nagsimula ka ba ng bagong trabaho? Ipaalam sa iyong kawani sa pagiging karapat-dapat sa lalawigan ng Medi-Cal. Mahalagang iulat mo ang iyong bagong kinita sa lalawigan sa lalong madaling panahon. </w:t>
            </w:r>
            <w:r>
              <w:rPr>
                <w:rFonts w:ascii="Times New Roman" w:hAnsi="Times New Roman"/>
              </w:rPr>
              <w:t xml:space="preserve">Pananatilihin mo pa rin ang iyong saklaw ng Medi-Cal sa panahon ng public health emergency sa COVID-19: </w:t>
            </w:r>
            <w:hyperlink r:id="rId19" w:history="1">
              <w:r>
                <w:rPr>
                  <w:rStyle w:val="Hyperlink"/>
                  <w:rFonts w:ascii="Times New Roman" w:hAnsi="Times New Roman"/>
                  <w:sz w:val="24"/>
                </w:rPr>
                <w:t>http://dhcs.ca.gov/COL</w:t>
              </w:r>
            </w:hyperlink>
            <w:r>
              <w:rPr>
                <w:rFonts w:ascii="Times New Roman" w:hAnsi="Times New Roman"/>
                <w:sz w:val="24"/>
              </w:rPr>
              <w:t>.</w:t>
            </w:r>
          </w:p>
          <w:p w14:paraId="7DAE42AE" w14:textId="77777777" w:rsidR="007068AD" w:rsidRDefault="007068AD" w:rsidP="00472EC2">
            <w:pPr>
              <w:pStyle w:val="TableParagraph"/>
              <w:suppressAutoHyphens/>
              <w:spacing w:before="72" w:line="261" w:lineRule="auto"/>
              <w:ind w:left="77" w:right="223"/>
              <w:rPr>
                <w:rFonts w:ascii="Times New Roman" w:hAnsi="Times New Roman" w:cs="Times New Roman"/>
              </w:rPr>
            </w:pPr>
          </w:p>
          <w:p w14:paraId="57963E5E" w14:textId="4B440BD6" w:rsidR="007068AD" w:rsidRDefault="007068AD" w:rsidP="007068AD">
            <w:pPr>
              <w:pStyle w:val="TableParagraph"/>
              <w:suppressAutoHyphens/>
              <w:spacing w:before="72" w:line="261" w:lineRule="auto"/>
              <w:ind w:left="77" w:right="223"/>
              <w:rPr>
                <w:rFonts w:ascii="Times New Roman" w:hAnsi="Times New Roman" w:cs="Times New Roman"/>
                <w:sz w:val="24"/>
                <w:szCs w:val="24"/>
              </w:rPr>
            </w:pPr>
            <w:r>
              <w:rPr>
                <w:rFonts w:ascii="Times New Roman" w:hAnsi="Times New Roman"/>
              </w:rPr>
              <w:t xml:space="preserve">Buntis ka ba? Ipaalam sa iyong kawani sa pagiging karapat-dapat sa lalawigan ng Medi-Cal. Mahalagang iulat mo ang anumang mga pagbabago sa sambahayan sa lalong madaling panahon. Panatilihin mo pa rin ang iyong saklaw ng Medi-Cal sa panahon ng public health emergency sa COVID-19: </w:t>
            </w:r>
            <w:hyperlink r:id="rId20" w:history="1">
              <w:r>
                <w:rPr>
                  <w:rStyle w:val="Hyperlink"/>
                  <w:rFonts w:ascii="Times New Roman" w:hAnsi="Times New Roman"/>
                  <w:sz w:val="24"/>
                </w:rPr>
                <w:t>http://dhcs.ca.gov/COL</w:t>
              </w:r>
            </w:hyperlink>
            <w:r>
              <w:rPr>
                <w:rFonts w:ascii="Times New Roman" w:hAnsi="Times New Roman"/>
                <w:sz w:val="24"/>
              </w:rPr>
              <w:t>.</w:t>
            </w:r>
          </w:p>
          <w:p w14:paraId="422CBDEF" w14:textId="1654FC11" w:rsidR="007068AD" w:rsidRPr="00236E81" w:rsidRDefault="007068AD" w:rsidP="00472EC2">
            <w:pPr>
              <w:pStyle w:val="TableParagraph"/>
              <w:suppressAutoHyphens/>
              <w:spacing w:before="72" w:line="261" w:lineRule="auto"/>
              <w:ind w:left="77" w:right="223"/>
              <w:rPr>
                <w:rFonts w:ascii="Times New Roman" w:hAnsi="Times New Roman" w:cs="Times New Roman"/>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497F632C" w14:textId="77777777" w:rsidR="00165B56" w:rsidRPr="00236E81" w:rsidRDefault="00165B56" w:rsidP="00993FD5">
            <w:pPr>
              <w:pStyle w:val="TableParagraph"/>
              <w:spacing w:before="11"/>
              <w:rPr>
                <w:rFonts w:ascii="Times New Roman" w:eastAsia="Times New Roman" w:hAnsi="Times New Roman" w:cs="Times New Roman"/>
                <w:sz w:val="6"/>
                <w:szCs w:val="6"/>
              </w:rPr>
            </w:pPr>
          </w:p>
          <w:p w14:paraId="4D7C1B7A" w14:textId="6775CA5E" w:rsidR="007068AD" w:rsidRDefault="007068AD" w:rsidP="00993FD5">
            <w:pPr>
              <w:pStyle w:val="TableParagraph"/>
              <w:ind w:left="84"/>
              <w:rPr>
                <w:rFonts w:ascii="Times New Roman" w:hAnsi="Times New Roman" w:cs="Times New Roman"/>
              </w:rPr>
            </w:pPr>
            <w:r>
              <w:rPr>
                <w:noProof/>
              </w:rPr>
              <w:drawing>
                <wp:inline distT="0" distB="0" distL="0" distR="0" wp14:anchorId="34662CAA" wp14:editId="5DC5884B">
                  <wp:extent cx="3441700" cy="1922149"/>
                  <wp:effectExtent l="0" t="0" r="635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p w14:paraId="370C77A9" w14:textId="3476B857" w:rsidR="00165B56" w:rsidRPr="00236E81" w:rsidRDefault="00B80EFD" w:rsidP="00993FD5">
            <w:pPr>
              <w:pStyle w:val="TableParagraph"/>
              <w:ind w:left="84"/>
              <w:rPr>
                <w:rFonts w:ascii="Times New Roman" w:hAnsi="Times New Roman" w:cs="Times New Roman"/>
              </w:rPr>
            </w:pPr>
            <w:r>
              <w:t xml:space="preserve"> </w:t>
            </w:r>
            <w:r>
              <w:rPr>
                <w:noProof/>
              </w:rPr>
              <w:drawing>
                <wp:inline distT="0" distB="0" distL="0" distR="0" wp14:anchorId="1CCBA8DB" wp14:editId="4688E250">
                  <wp:extent cx="3441700" cy="1922149"/>
                  <wp:effectExtent l="0" t="0" r="635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tc>
      </w:tr>
      <w:tr w:rsidR="00165B56" w:rsidRPr="00236E81" w14:paraId="18C4C273" w14:textId="77777777" w:rsidTr="004023F7">
        <w:trPr>
          <w:trHeight w:val="3336"/>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82" w:type="dxa"/>
            </w:tcMar>
          </w:tcPr>
          <w:p w14:paraId="17E49AA8" w14:textId="4FE52230" w:rsidR="00165B56" w:rsidRDefault="00165B56" w:rsidP="00993FD5">
            <w:pPr>
              <w:pStyle w:val="TableParagraph"/>
              <w:suppressAutoHyphens/>
              <w:spacing w:before="67" w:line="244" w:lineRule="auto"/>
              <w:ind w:left="77" w:right="102"/>
              <w:rPr>
                <w:rFonts w:ascii="Times New Roman" w:hAnsi="Times New Roman" w:cs="Times New Roman"/>
                <w:color w:val="4F81BD"/>
                <w:sz w:val="24"/>
                <w:szCs w:val="24"/>
                <w:u w:color="4F81BD"/>
              </w:rPr>
            </w:pPr>
            <w:r>
              <w:rPr>
                <w:rFonts w:ascii="Times New Roman" w:hAnsi="Times New Roman"/>
                <w:sz w:val="24"/>
              </w:rPr>
              <w:lastRenderedPageBreak/>
              <w:t xml:space="preserve">Dapat mong iulat ang anumang mga pagbabago sa sambahayan sa iyong tanggapan ng lalawigan ng Medi-Cal sa lalong madaling panahon. Maaari kang mag-ulat ng mga pagbabago sa tao, online, o sa pamamagitan ng telepono, email, o fax.        </w:t>
            </w:r>
          </w:p>
          <w:p w14:paraId="309C1DDD" w14:textId="7C33D322" w:rsidR="003020A4" w:rsidRPr="00236E81" w:rsidRDefault="003020A4" w:rsidP="004023F7">
            <w:pPr>
              <w:pStyle w:val="TableParagraph"/>
              <w:suppressAutoHyphens/>
              <w:spacing w:before="67" w:line="244" w:lineRule="auto"/>
              <w:ind w:right="102"/>
              <w:rPr>
                <w:rFonts w:ascii="Times New Roman" w:hAnsi="Times New Roman" w:cs="Times New Roman"/>
              </w:rPr>
            </w:pPr>
            <w:r>
              <w:rPr>
                <w:rFonts w:ascii="Times New Roman" w:hAnsi="Times New Roman"/>
              </w:rPr>
              <w:t xml:space="preserve">Pananatilihin mo pa rin ang iyong saklaw ng Medi-Cal sa panahon ng public health emergency sa COVID-19: </w:t>
            </w:r>
            <w:hyperlink r:id="rId23" w:history="1">
              <w:r>
                <w:rPr>
                  <w:rStyle w:val="Hyperlink"/>
                  <w:rFonts w:ascii="Times New Roman" w:hAnsi="Times New Roman"/>
                  <w:sz w:val="24"/>
                </w:rPr>
                <w:t>http://dhcs.ca.gov/COL</w:t>
              </w:r>
            </w:hyperlink>
            <w:r>
              <w:rPr>
                <w:rFonts w:ascii="Times New Roman" w:hAnsi="Times New Roman"/>
              </w:rP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0326373" w14:textId="0A3FA7E7" w:rsidR="00165B56" w:rsidRPr="00236E81" w:rsidRDefault="00165B56" w:rsidP="00993FD5">
            <w:pPr>
              <w:pStyle w:val="TableParagraph"/>
              <w:spacing w:before="5"/>
              <w:rPr>
                <w:rStyle w:val="None"/>
                <w:rFonts w:ascii="Times New Roman" w:eastAsia="Times New Roman" w:hAnsi="Times New Roman" w:cs="Times New Roman"/>
                <w:sz w:val="6"/>
                <w:szCs w:val="6"/>
              </w:rPr>
            </w:pPr>
          </w:p>
          <w:p w14:paraId="581E2D82" w14:textId="1675A86C" w:rsidR="00165B56" w:rsidRPr="00236E81" w:rsidRDefault="00165B56" w:rsidP="00993FD5">
            <w:pPr>
              <w:pStyle w:val="TableParagraph"/>
              <w:ind w:left="84"/>
              <w:rPr>
                <w:rFonts w:ascii="Times New Roman" w:hAnsi="Times New Roman" w:cs="Times New Roman"/>
              </w:rPr>
            </w:pPr>
            <w:r>
              <w:rPr>
                <w:rStyle w:val="None"/>
                <w:rFonts w:ascii="Times New Roman" w:hAnsi="Times New Roman"/>
                <w:noProof/>
                <w:sz w:val="6"/>
              </w:rPr>
              <w:drawing>
                <wp:inline distT="0" distB="0" distL="0" distR="0" wp14:anchorId="7785AC49" wp14:editId="3ACAE46B">
                  <wp:extent cx="3425221" cy="1912945"/>
                  <wp:effectExtent l="0" t="0" r="3810" b="0"/>
                  <wp:docPr id="1073741831" name="officeArt object"/>
                  <wp:cNvGraphicFramePr/>
                  <a:graphic xmlns:a="http://schemas.openxmlformats.org/drawingml/2006/main">
                    <a:graphicData uri="http://schemas.openxmlformats.org/drawingml/2006/picture">
                      <pic:pic xmlns:pic="http://schemas.openxmlformats.org/drawingml/2006/picture">
                        <pic:nvPicPr>
                          <pic:cNvPr id="1073741831" name="officeArt object"/>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425221" cy="1912945"/>
                          </a:xfrm>
                          <a:prstGeom prst="rect">
                            <a:avLst/>
                          </a:prstGeom>
                          <a:ln w="12700" cap="flat">
                            <a:noFill/>
                            <a:miter lim="400000"/>
                          </a:ln>
                          <a:effectLst/>
                        </pic:spPr>
                      </pic:pic>
                    </a:graphicData>
                  </a:graphic>
                </wp:inline>
              </w:drawing>
            </w:r>
          </w:p>
        </w:tc>
      </w:tr>
    </w:tbl>
    <w:p w14:paraId="6595A242" w14:textId="099BACCB" w:rsidR="00BD0960" w:rsidRDefault="00BD0960" w:rsidP="003E6155">
      <w:pPr>
        <w:rPr>
          <w:rFonts w:ascii="Times New Roman" w:hAnsi="Times New Roman" w:cs="Times New Roman"/>
          <w:sz w:val="24"/>
          <w:szCs w:val="24"/>
        </w:rPr>
      </w:pPr>
    </w:p>
    <w:tbl>
      <w:tblPr>
        <w:tblStyle w:val="TableGrid"/>
        <w:tblW w:w="0" w:type="auto"/>
        <w:tblInd w:w="-95" w:type="dxa"/>
        <w:tblLook w:val="04A0" w:firstRow="1" w:lastRow="0" w:firstColumn="1" w:lastColumn="0" w:noHBand="0" w:noVBand="1"/>
      </w:tblPr>
      <w:tblGrid>
        <w:gridCol w:w="4770"/>
        <w:gridCol w:w="4675"/>
      </w:tblGrid>
      <w:tr w:rsidR="00E83E36" w14:paraId="6D9B4730" w14:textId="77777777" w:rsidTr="002F1927">
        <w:tc>
          <w:tcPr>
            <w:tcW w:w="9445" w:type="dxa"/>
            <w:gridSpan w:val="2"/>
            <w:shd w:val="clear" w:color="auto" w:fill="9CC2E5" w:themeFill="accent1" w:themeFillTint="99"/>
          </w:tcPr>
          <w:p w14:paraId="387EA561" w14:textId="77777777" w:rsidR="00E83E36" w:rsidRPr="00C33DBA" w:rsidRDefault="00E83E36" w:rsidP="00C33DBA">
            <w:pPr>
              <w:jc w:val="center"/>
              <w:rPr>
                <w:rFonts w:ascii="Times New Roman" w:hAnsi="Times New Roman" w:cs="Times New Roman"/>
                <w:b/>
                <w:sz w:val="24"/>
                <w:szCs w:val="24"/>
              </w:rPr>
            </w:pPr>
            <w:r>
              <w:rPr>
                <w:rFonts w:ascii="Times New Roman" w:hAnsi="Times New Roman"/>
                <w:b/>
                <w:sz w:val="24"/>
              </w:rPr>
              <w:t>[</w:t>
            </w:r>
            <w:r>
              <w:rPr>
                <w:rFonts w:ascii="Times New Roman" w:hAnsi="Times New Roman"/>
                <w:b/>
                <w:i/>
                <w:sz w:val="24"/>
              </w:rPr>
              <w:t>Call Script Snippet</w:t>
            </w:r>
            <w:r>
              <w:rPr>
                <w:rFonts w:ascii="Times New Roman" w:hAnsi="Times New Roman"/>
                <w:b/>
                <w:sz w:val="24"/>
              </w:rPr>
              <w:t>]</w:t>
            </w:r>
          </w:p>
        </w:tc>
      </w:tr>
      <w:tr w:rsidR="00E83E36" w14:paraId="59215CEE" w14:textId="77777777" w:rsidTr="002707D5">
        <w:tc>
          <w:tcPr>
            <w:tcW w:w="4770" w:type="dxa"/>
          </w:tcPr>
          <w:p w14:paraId="7906EB2E" w14:textId="77777777" w:rsidR="00E83E36" w:rsidRDefault="00E83E36" w:rsidP="00C33DBA">
            <w:pPr>
              <w:jc w:val="center"/>
              <w:rPr>
                <w:rFonts w:ascii="Times New Roman" w:hAnsi="Times New Roman" w:cs="Times New Roman"/>
                <w:sz w:val="24"/>
                <w:szCs w:val="24"/>
              </w:rPr>
            </w:pPr>
            <w:r>
              <w:rPr>
                <w:rFonts w:ascii="Times New Roman" w:hAnsi="Times New Roman"/>
                <w:sz w:val="24"/>
              </w:rPr>
              <w:t>Caller ng beneficiary</w:t>
            </w:r>
          </w:p>
        </w:tc>
        <w:tc>
          <w:tcPr>
            <w:tcW w:w="4675" w:type="dxa"/>
          </w:tcPr>
          <w:p w14:paraId="19792F89" w14:textId="77777777" w:rsidR="00E83E36" w:rsidRDefault="00E83E36" w:rsidP="00C33DBA">
            <w:pPr>
              <w:jc w:val="center"/>
              <w:rPr>
                <w:rFonts w:ascii="Times New Roman" w:hAnsi="Times New Roman" w:cs="Times New Roman"/>
                <w:sz w:val="24"/>
                <w:szCs w:val="24"/>
              </w:rPr>
            </w:pPr>
            <w:r>
              <w:rPr>
                <w:rFonts w:ascii="Times New Roman" w:hAnsi="Times New Roman"/>
                <w:sz w:val="24"/>
              </w:rPr>
              <w:t>Ahente</w:t>
            </w:r>
          </w:p>
        </w:tc>
      </w:tr>
      <w:tr w:rsidR="00E83E36" w14:paraId="610E2CC0" w14:textId="77777777" w:rsidTr="002707D5">
        <w:tc>
          <w:tcPr>
            <w:tcW w:w="4770" w:type="dxa"/>
          </w:tcPr>
          <w:p w14:paraId="6FF6FF35" w14:textId="1B808A69" w:rsidR="00E83E36" w:rsidRDefault="007040A8" w:rsidP="00E26AE9">
            <w:pPr>
              <w:rPr>
                <w:rFonts w:ascii="Times New Roman" w:hAnsi="Times New Roman" w:cs="Times New Roman"/>
                <w:sz w:val="24"/>
                <w:szCs w:val="24"/>
              </w:rPr>
            </w:pPr>
            <w:r>
              <w:rPr>
                <w:rFonts w:ascii="Times New Roman" w:hAnsi="Times New Roman"/>
                <w:sz w:val="24"/>
              </w:rPr>
              <w:t>Kailangan ko bang i-ulat ang anumang mga pagbabago sa sambahayan upang mapanatili ang aking saklaw ng Medi-Cal?</w:t>
            </w:r>
          </w:p>
        </w:tc>
        <w:tc>
          <w:tcPr>
            <w:tcW w:w="4675" w:type="dxa"/>
          </w:tcPr>
          <w:p w14:paraId="114F62A7" w14:textId="543454D8" w:rsidR="00D94989" w:rsidRDefault="00D94989" w:rsidP="00744719">
            <w:pPr>
              <w:rPr>
                <w:rFonts w:ascii="Times New Roman" w:hAnsi="Times New Roman" w:cs="Times New Roman"/>
                <w:sz w:val="24"/>
                <w:szCs w:val="24"/>
              </w:rPr>
            </w:pPr>
            <w:r>
              <w:rPr>
                <w:rFonts w:ascii="Times New Roman" w:hAnsi="Times New Roman"/>
                <w:b/>
                <w:sz w:val="24"/>
              </w:rPr>
              <w:t>Plano ng Lalawigan/Pamahalaang Pangangalaga/Tugon ng Mga Kasosyo sa Komunidad:</w:t>
            </w:r>
            <w:r>
              <w:rPr>
                <w:rFonts w:ascii="Times New Roman" w:hAnsi="Times New Roman"/>
                <w:sz w:val="24"/>
              </w:rPr>
              <w:t xml:space="preserve"> Oo, kinakailangan kang mag-ulat ng anumang mga pagbabago sa iyong sambahayan, tulad ng kinikita, kung ang isang tao ay nabuntis, isang bagong miyembro ng sambahayan, at anumang mga pagbabago sa iyong address sa iyong tanggapan ng lokal na lalawigan. Maaari itong makatulong na matiyak na patuloy kang makakatanggap ng iyong saklaw ng Medi-Cal pagkatapos ng pagtatapos ng pederal sa COVID-19 na public health emergency. [</w:t>
            </w:r>
            <w:r>
              <w:rPr>
                <w:rFonts w:ascii="Times New Roman" w:hAnsi="Times New Roman"/>
                <w:color w:val="2E74B5" w:themeColor="accent1" w:themeShade="BF"/>
                <w:sz w:val="24"/>
              </w:rPr>
              <w:t>ilagay ang impormasyon sa pakikipag-ugnayan ng lokal na lalawigan</w:t>
            </w:r>
            <w:r>
              <w:rPr>
                <w:rFonts w:ascii="Times New Roman" w:hAnsi="Times New Roman"/>
                <w:sz w:val="24"/>
              </w:rPr>
              <w:t>]</w:t>
            </w:r>
          </w:p>
          <w:p w14:paraId="2D884D67" w14:textId="77777777" w:rsidR="00D94989" w:rsidRDefault="00D94989" w:rsidP="00744719">
            <w:pPr>
              <w:rPr>
                <w:rFonts w:ascii="Times New Roman" w:hAnsi="Times New Roman" w:cs="Times New Roman"/>
                <w:sz w:val="24"/>
                <w:szCs w:val="24"/>
              </w:rPr>
            </w:pPr>
          </w:p>
        </w:tc>
      </w:tr>
      <w:tr w:rsidR="00214623" w14:paraId="4AAC54C4" w14:textId="77777777" w:rsidTr="002707D5">
        <w:tc>
          <w:tcPr>
            <w:tcW w:w="4770" w:type="dxa"/>
          </w:tcPr>
          <w:p w14:paraId="77D7B4C3" w14:textId="3F8F3F68" w:rsidR="00214623" w:rsidRDefault="00214623" w:rsidP="00E26AE9">
            <w:pPr>
              <w:rPr>
                <w:rFonts w:ascii="Times New Roman" w:hAnsi="Times New Roman" w:cs="Times New Roman"/>
                <w:sz w:val="24"/>
                <w:szCs w:val="24"/>
              </w:rPr>
            </w:pPr>
            <w:r>
              <w:rPr>
                <w:rFonts w:ascii="Times New Roman" w:hAnsi="Times New Roman"/>
                <w:sz w:val="24"/>
              </w:rPr>
              <w:t>Kinakailangan ba naming punan at ibalik ang mga packet ng pag-update kapag natanggap namin ang mga ito?</w:t>
            </w:r>
          </w:p>
        </w:tc>
        <w:tc>
          <w:tcPr>
            <w:tcW w:w="4675" w:type="dxa"/>
          </w:tcPr>
          <w:p w14:paraId="4495416C" w14:textId="166A80FC" w:rsidR="00214623" w:rsidRDefault="00214623" w:rsidP="00744719">
            <w:pPr>
              <w:rPr>
                <w:rFonts w:ascii="Times New Roman" w:hAnsi="Times New Roman" w:cs="Times New Roman"/>
                <w:sz w:val="24"/>
                <w:szCs w:val="24"/>
              </w:rPr>
            </w:pPr>
            <w:r>
              <w:rPr>
                <w:rFonts w:ascii="Times New Roman" w:hAnsi="Times New Roman"/>
                <w:b/>
                <w:sz w:val="24"/>
              </w:rPr>
              <w:t>Plano ng Lalawigan/Pamahalaang Pangangalaga/Tugon ng Mga Kasosyo sa Komunidad:</w:t>
            </w:r>
            <w:r>
              <w:rPr>
                <w:rFonts w:ascii="Times New Roman" w:hAnsi="Times New Roman"/>
                <w:sz w:val="24"/>
              </w:rPr>
              <w:t xml:space="preserve"> Oo, mahalagang tumugon ang mga benepisyaryo ng Medi-Cal sa mga kahilingan sa lalawigan para sa na-update na impormasyon, kasama na ang mga pag-renew ng packet. Titiyakin nito na ang lalawigan ay mayroong pinakabagong impormasyong kinakailangan nito upang mabago ang iyong saklaw ng Medi-Cal. Makakatulong din ito sa lalawigan na makita kung kwalipikado ka </w:t>
            </w:r>
            <w:r>
              <w:rPr>
                <w:rFonts w:ascii="Times New Roman" w:hAnsi="Times New Roman"/>
                <w:sz w:val="24"/>
              </w:rPr>
              <w:lastRenderedPageBreak/>
              <w:t>para sa walang gastos o mas mababang saklaw ng gastos.</w:t>
            </w:r>
          </w:p>
          <w:p w14:paraId="2CFB95BE" w14:textId="77777777" w:rsidR="00214623" w:rsidRDefault="00214623" w:rsidP="00744719">
            <w:pPr>
              <w:rPr>
                <w:rFonts w:ascii="Times New Roman" w:hAnsi="Times New Roman" w:cs="Times New Roman"/>
                <w:sz w:val="24"/>
                <w:szCs w:val="24"/>
              </w:rPr>
            </w:pPr>
          </w:p>
        </w:tc>
      </w:tr>
      <w:tr w:rsidR="00214623" w14:paraId="5D1FAEFD" w14:textId="77777777" w:rsidTr="002707D5">
        <w:tc>
          <w:tcPr>
            <w:tcW w:w="4770" w:type="dxa"/>
          </w:tcPr>
          <w:p w14:paraId="503CCCA0" w14:textId="1772AED1" w:rsidR="00214623" w:rsidRDefault="00214623" w:rsidP="005D12B1">
            <w:pPr>
              <w:rPr>
                <w:rFonts w:ascii="Times New Roman" w:hAnsi="Times New Roman" w:cs="Times New Roman"/>
                <w:sz w:val="24"/>
                <w:szCs w:val="24"/>
              </w:rPr>
            </w:pPr>
            <w:r>
              <w:rPr>
                <w:rFonts w:ascii="Times New Roman" w:hAnsi="Times New Roman"/>
                <w:sz w:val="24"/>
              </w:rPr>
              <w:lastRenderedPageBreak/>
              <w:t>Ihihinto ba ako mula sa saklaw ng Medi-Cal kung nakakakuha ako ng pagtaas ng sweldo habang may public health emergency sa COVID-19?</w:t>
            </w:r>
          </w:p>
        </w:tc>
        <w:tc>
          <w:tcPr>
            <w:tcW w:w="4675" w:type="dxa"/>
          </w:tcPr>
          <w:p w14:paraId="478305C5" w14:textId="3EB665CF" w:rsidR="0049266A" w:rsidRDefault="00214623" w:rsidP="00E26AE9">
            <w:pPr>
              <w:rPr>
                <w:rFonts w:ascii="Times New Roman" w:hAnsi="Times New Roman" w:cs="Times New Roman"/>
                <w:sz w:val="24"/>
                <w:szCs w:val="24"/>
              </w:rPr>
            </w:pPr>
            <w:r>
              <w:rPr>
                <w:rFonts w:ascii="Times New Roman" w:hAnsi="Times New Roman"/>
                <w:b/>
                <w:sz w:val="24"/>
              </w:rPr>
              <w:t>Plano ng Lalawigan/Pamahalaang Pangangalaga/Tugon ng Mga Kasosyo sa Komunidad:</w:t>
            </w:r>
            <w:r>
              <w:rPr>
                <w:rFonts w:ascii="Times New Roman" w:hAnsi="Times New Roman"/>
                <w:sz w:val="24"/>
              </w:rPr>
              <w:t xml:space="preserve"> Mangyaring iulat ang mga pagbabago sa kinikita sa iyong tanggapan ng lokal na lalawigan. Kung tataas ang iyong kita o nagbago ang iyong sambahayan, hangga't nagpatuloy ang public health emergency sa COVID-19, hindi mawawala ang iyong saklaw ng Medi-Cal. </w:t>
            </w:r>
          </w:p>
          <w:p w14:paraId="088122C6" w14:textId="36375873" w:rsidR="00214623" w:rsidRDefault="00214623" w:rsidP="00E26AE9">
            <w:pPr>
              <w:rPr>
                <w:rFonts w:ascii="Times New Roman" w:hAnsi="Times New Roman" w:cs="Times New Roman"/>
                <w:sz w:val="24"/>
                <w:szCs w:val="24"/>
              </w:rPr>
            </w:pPr>
          </w:p>
        </w:tc>
      </w:tr>
      <w:tr w:rsidR="00E83E36" w14:paraId="62417692" w14:textId="77777777" w:rsidTr="002707D5">
        <w:tc>
          <w:tcPr>
            <w:tcW w:w="4770" w:type="dxa"/>
          </w:tcPr>
          <w:p w14:paraId="23890E6E" w14:textId="77777777" w:rsidR="00E83E36" w:rsidRDefault="00E83E36" w:rsidP="00C33DBA">
            <w:pPr>
              <w:rPr>
                <w:rFonts w:ascii="Times New Roman" w:hAnsi="Times New Roman" w:cs="Times New Roman"/>
                <w:sz w:val="24"/>
                <w:szCs w:val="24"/>
              </w:rPr>
            </w:pPr>
            <w:r>
              <w:rPr>
                <w:rFonts w:ascii="Times New Roman" w:hAnsi="Times New Roman"/>
                <w:sz w:val="24"/>
              </w:rPr>
              <w:t>Lumipat ako. Sino ang dapat kong sabihan na lumipat ako?</w:t>
            </w:r>
          </w:p>
        </w:tc>
        <w:tc>
          <w:tcPr>
            <w:tcW w:w="4675" w:type="dxa"/>
          </w:tcPr>
          <w:p w14:paraId="5BFB68BA" w14:textId="6ADED3E4" w:rsidR="00D657D8" w:rsidRDefault="00D657D8">
            <w:pPr>
              <w:rPr>
                <w:rFonts w:ascii="Times New Roman" w:hAnsi="Times New Roman" w:cs="Times New Roman"/>
                <w:sz w:val="24"/>
                <w:szCs w:val="24"/>
              </w:rPr>
            </w:pPr>
            <w:r>
              <w:rPr>
                <w:rFonts w:ascii="Times New Roman" w:hAnsi="Times New Roman"/>
                <w:b/>
                <w:sz w:val="24"/>
              </w:rPr>
              <w:t>Tugon ng Lalawigan:</w:t>
            </w:r>
            <w:r>
              <w:rPr>
                <w:rFonts w:ascii="Times New Roman" w:hAnsi="Times New Roman"/>
                <w:sz w:val="24"/>
              </w:rPr>
              <w:t xml:space="preserve"> Maaari naming i-update ang iyong address. Maaari mong iulat ang pagbabagong ito sa pamamagitan ng telepono, online, mail, fax, o personal. </w:t>
            </w:r>
          </w:p>
          <w:p w14:paraId="56ED8E72" w14:textId="77777777" w:rsidR="00D657D8" w:rsidRDefault="00D657D8">
            <w:pPr>
              <w:rPr>
                <w:rFonts w:ascii="Times New Roman" w:hAnsi="Times New Roman" w:cs="Times New Roman"/>
                <w:sz w:val="24"/>
                <w:szCs w:val="24"/>
              </w:rPr>
            </w:pPr>
          </w:p>
          <w:p w14:paraId="727E9450" w14:textId="4A7AB3C4" w:rsidR="00E83E36" w:rsidRPr="004023F7" w:rsidRDefault="00D657D8">
            <w:r>
              <w:rPr>
                <w:rFonts w:ascii="Times New Roman" w:hAnsi="Times New Roman"/>
                <w:b/>
                <w:sz w:val="24"/>
              </w:rPr>
              <w:t>Tugon ng Plano ng Pinamamahalaang Pangangalaga:</w:t>
            </w:r>
            <w:r>
              <w:rPr>
                <w:rFonts w:ascii="Times New Roman" w:hAnsi="Times New Roman"/>
                <w:sz w:val="24"/>
              </w:rPr>
              <w:t xml:space="preserve"> Maaari naming i-update ang iyong address para sa iyong pinamamahalaang plano sa pangangalaga. Mahalagang ibahagi namin ang impormasyong ito sa lalawigan upang patuloy kang makatanggap ng mahahalagang paunawa tungkol sa iyong Medi-Cal. OK lang ba sa iyo? Kung hindi mo nais na ibahagi namin ang iyong bagong address sa iyong tanggapan ng lokal na lalawigan, kakailanganin mong makipag-ugnayan sa kanila nang direkta at ibigay ang iyong na-update na impormasyon.</w:t>
            </w:r>
            <w:r>
              <w:t xml:space="preserve"> </w:t>
            </w:r>
            <w:r>
              <w:rPr>
                <w:rFonts w:ascii="Times New Roman" w:hAnsi="Times New Roman"/>
                <w:sz w:val="24"/>
              </w:rPr>
              <w:t>[</w:t>
            </w:r>
            <w:r>
              <w:rPr>
                <w:rFonts w:ascii="Times New Roman" w:hAnsi="Times New Roman"/>
                <w:color w:val="2E74B5" w:themeColor="accent1" w:themeShade="BF"/>
                <w:sz w:val="24"/>
              </w:rPr>
              <w:t>ilagay ang impormasyon sa pakikipag-ugnayan ng lokal na lalawigan</w:t>
            </w:r>
            <w:r>
              <w:rPr>
                <w:rFonts w:ascii="Times New Roman" w:hAnsi="Times New Roman"/>
                <w:sz w:val="24"/>
              </w:rPr>
              <w:t>]</w:t>
            </w:r>
          </w:p>
          <w:p w14:paraId="7D0CA64A" w14:textId="77777777" w:rsidR="00D657D8" w:rsidRDefault="00D657D8">
            <w:pPr>
              <w:rPr>
                <w:rFonts w:ascii="Times New Roman" w:hAnsi="Times New Roman" w:cs="Times New Roman"/>
                <w:sz w:val="24"/>
                <w:szCs w:val="24"/>
              </w:rPr>
            </w:pPr>
          </w:p>
          <w:p w14:paraId="69544E01" w14:textId="5CC00780" w:rsidR="00D657D8" w:rsidRDefault="00D657D8" w:rsidP="007D5983">
            <w:pPr>
              <w:rPr>
                <w:rFonts w:ascii="Times New Roman" w:hAnsi="Times New Roman" w:cs="Times New Roman"/>
                <w:sz w:val="24"/>
                <w:szCs w:val="24"/>
              </w:rPr>
            </w:pPr>
            <w:r>
              <w:rPr>
                <w:rFonts w:ascii="Times New Roman" w:hAnsi="Times New Roman"/>
                <w:b/>
                <w:sz w:val="24"/>
              </w:rPr>
              <w:t>Tugon ng Mga Kasosyo sa Komunidad:</w:t>
            </w:r>
            <w:r>
              <w:rPr>
                <w:rFonts w:ascii="Times New Roman" w:hAnsi="Times New Roman"/>
                <w:sz w:val="24"/>
              </w:rPr>
              <w:t xml:space="preserve"> Mangyaring makipag-ugnayan sa iyong tanggapan ng lokal na lalawigan upang maibigay ang iyong bagong address upang matiyak na magpapatuloy ang iyong saklaw ng Medi-Cal. [</w:t>
            </w:r>
            <w:r>
              <w:rPr>
                <w:rFonts w:ascii="Times New Roman" w:hAnsi="Times New Roman"/>
                <w:color w:val="2E74B5" w:themeColor="accent1" w:themeShade="BF"/>
                <w:sz w:val="24"/>
              </w:rPr>
              <w:t>ilagay ang impormasyon sa pakikipag-ugnayan ng lokal na lalawigan</w:t>
            </w:r>
            <w:r>
              <w:rPr>
                <w:rFonts w:ascii="Times New Roman" w:hAnsi="Times New Roman"/>
                <w:sz w:val="24"/>
              </w:rPr>
              <w:t>]</w:t>
            </w:r>
          </w:p>
        </w:tc>
      </w:tr>
    </w:tbl>
    <w:p w14:paraId="046EA2B3" w14:textId="77777777" w:rsidR="00A42780" w:rsidRDefault="00A42780" w:rsidP="00C33DBA">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350"/>
      </w:tblGrid>
      <w:tr w:rsidR="008C783B" w14:paraId="5A6FE236" w14:textId="77777777" w:rsidTr="002F1927">
        <w:trPr>
          <w:trHeight w:val="305"/>
        </w:trPr>
        <w:tc>
          <w:tcPr>
            <w:tcW w:w="9350" w:type="dxa"/>
            <w:shd w:val="clear" w:color="auto" w:fill="9CC2E5" w:themeFill="accent1" w:themeFillTint="99"/>
          </w:tcPr>
          <w:p w14:paraId="23645078" w14:textId="77777777" w:rsidR="008C783B" w:rsidRPr="00C33DBA" w:rsidRDefault="008C783B" w:rsidP="0024071F">
            <w:pPr>
              <w:jc w:val="center"/>
              <w:rPr>
                <w:rFonts w:ascii="Times New Roman" w:hAnsi="Times New Roman" w:cs="Times New Roman"/>
                <w:b/>
                <w:sz w:val="24"/>
                <w:szCs w:val="24"/>
              </w:rPr>
            </w:pPr>
            <w:r>
              <w:rPr>
                <w:rFonts w:ascii="Times New Roman" w:hAnsi="Times New Roman"/>
                <w:b/>
                <w:sz w:val="24"/>
              </w:rPr>
              <w:lastRenderedPageBreak/>
              <w:t>[Call Script ng IVR]</w:t>
            </w:r>
          </w:p>
        </w:tc>
      </w:tr>
      <w:tr w:rsidR="008C783B" w14:paraId="470FDABA" w14:textId="77777777" w:rsidTr="0024071F">
        <w:tc>
          <w:tcPr>
            <w:tcW w:w="9350" w:type="dxa"/>
          </w:tcPr>
          <w:p w14:paraId="11460A8F" w14:textId="6F352DCD" w:rsidR="008C783B" w:rsidRDefault="008C783B" w:rsidP="007D5983">
            <w:pPr>
              <w:rPr>
                <w:rFonts w:ascii="Times New Roman" w:hAnsi="Times New Roman" w:cs="Times New Roman"/>
                <w:sz w:val="24"/>
                <w:szCs w:val="24"/>
              </w:rPr>
            </w:pPr>
            <w:r>
              <w:rPr>
                <w:rFonts w:ascii="Times New Roman" w:hAnsi="Times New Roman"/>
                <w:sz w:val="24"/>
              </w:rPr>
              <w:t>Kung lumipat ka sa loob ng huling dalawang taon, mangyaring ibigay ang iyong bagong address sa iyong lokal na tanggapan ng Medi-Cal upang matiyak na patuloy kang makakatanggap ng mahalagang impormasyon tungkol sa iyong saklaw ng Medi-Cal.</w:t>
            </w:r>
          </w:p>
        </w:tc>
      </w:tr>
      <w:tr w:rsidR="008C783B" w14:paraId="2B5A1A74" w14:textId="77777777" w:rsidTr="0024071F">
        <w:tc>
          <w:tcPr>
            <w:tcW w:w="9350" w:type="dxa"/>
          </w:tcPr>
          <w:p w14:paraId="4646F60D" w14:textId="252A4D7D" w:rsidR="008C783B" w:rsidRPr="00C33DBA" w:rsidRDefault="008C783B" w:rsidP="007D5983">
            <w:pPr>
              <w:rPr>
                <w:rFonts w:ascii="Times New Roman" w:hAnsi="Times New Roman" w:cs="Times New Roman"/>
                <w:sz w:val="24"/>
                <w:szCs w:val="24"/>
              </w:rPr>
            </w:pPr>
            <w:r>
              <w:rPr>
                <w:rFonts w:ascii="Times New Roman" w:hAnsi="Times New Roman"/>
                <w:sz w:val="24"/>
              </w:rPr>
              <w:t xml:space="preserve">Kung mayroon kang mga pagbabago sa iyong sambahayan, tulad ng kinikita, isang taong nagbubuntis, isang bagong miyembro ng sambahayan, o address, mangyaring iulat ang mga pagbabagong iyon sa iyong lokal na tanggapan ng Medi-Cal sa lalong madaling panahon. </w:t>
            </w:r>
          </w:p>
        </w:tc>
      </w:tr>
      <w:tr w:rsidR="007215A8" w14:paraId="46433D0E" w14:textId="77777777" w:rsidTr="0024071F">
        <w:tc>
          <w:tcPr>
            <w:tcW w:w="9350" w:type="dxa"/>
          </w:tcPr>
          <w:p w14:paraId="3256C7FF" w14:textId="69641A3D" w:rsidR="007215A8" w:rsidRDefault="007215A8" w:rsidP="007D5983">
            <w:pPr>
              <w:rPr>
                <w:rFonts w:ascii="Times New Roman" w:hAnsi="Times New Roman" w:cs="Times New Roman"/>
                <w:sz w:val="24"/>
                <w:szCs w:val="24"/>
              </w:rPr>
            </w:pPr>
            <w:r>
              <w:rPr>
                <w:rFonts w:ascii="Times New Roman" w:hAnsi="Times New Roman"/>
                <w:sz w:val="24"/>
              </w:rPr>
              <w:t>Kung ang iyong impormasyon sa pakikipag-ugnayan (numero ng telepono, email, mailing address) ay nagbago, iulat ang anumang mga pagbabago sa iyong lokal na tanggapan ng Medi-Cal online o sa pamamagitan ng telepono, email, fax, o personal.</w:t>
            </w:r>
          </w:p>
        </w:tc>
      </w:tr>
    </w:tbl>
    <w:p w14:paraId="2898CF1A" w14:textId="77777777" w:rsidR="00BA139A" w:rsidRPr="00217F0B" w:rsidRDefault="00BA139A">
      <w:pPr>
        <w:rPr>
          <w:rFonts w:ascii="Times New Roman" w:hAnsi="Times New Roman" w:cs="Times New Roman"/>
          <w:sz w:val="24"/>
          <w:szCs w:val="24"/>
        </w:rPr>
      </w:pPr>
    </w:p>
    <w:sectPr w:rsidR="00BA139A" w:rsidRPr="00217F0B">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08201" w14:textId="77777777" w:rsidR="00EC1040" w:rsidRDefault="00EC1040">
      <w:pPr>
        <w:spacing w:after="0" w:line="240" w:lineRule="auto"/>
      </w:pPr>
      <w:r>
        <w:separator/>
      </w:r>
    </w:p>
  </w:endnote>
  <w:endnote w:type="continuationSeparator" w:id="0">
    <w:p w14:paraId="05915148" w14:textId="77777777" w:rsidR="00EC1040" w:rsidRDefault="00EC1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507755"/>
      <w:docPartObj>
        <w:docPartGallery w:val="Page Numbers (Bottom of Page)"/>
        <w:docPartUnique/>
      </w:docPartObj>
    </w:sdtPr>
    <w:sdtEndPr/>
    <w:sdtContent>
      <w:sdt>
        <w:sdtPr>
          <w:id w:val="1728636285"/>
          <w:docPartObj>
            <w:docPartGallery w:val="Page Numbers (Top of Page)"/>
            <w:docPartUnique/>
          </w:docPartObj>
        </w:sdtPr>
        <w:sdtEndPr/>
        <w:sdtContent>
          <w:p w14:paraId="7D291A5D" w14:textId="1484F963" w:rsidR="00CF45D2" w:rsidRDefault="00CF45D2">
            <w:pPr>
              <w:pStyle w:val="Footer"/>
              <w:jc w:val="center"/>
            </w:pPr>
            <w:r>
              <w:t xml:space="preserve">Pahina </w:t>
            </w:r>
            <w:r>
              <w:rPr>
                <w:b/>
                <w:sz w:val="24"/>
              </w:rPr>
              <w:fldChar w:fldCharType="begin"/>
            </w:r>
            <w:r>
              <w:rPr>
                <w:b/>
              </w:rPr>
              <w:instrText xml:space="preserve"> PAGE </w:instrText>
            </w:r>
            <w:r>
              <w:rPr>
                <w:b/>
                <w:sz w:val="24"/>
              </w:rPr>
              <w:fldChar w:fldCharType="separate"/>
            </w:r>
            <w:r w:rsidR="00905856">
              <w:rPr>
                <w:b/>
              </w:rPr>
              <w:t>6</w:t>
            </w:r>
            <w:r>
              <w:rPr>
                <w:b/>
                <w:sz w:val="24"/>
              </w:rPr>
              <w:fldChar w:fldCharType="end"/>
            </w:r>
            <w:r>
              <w:t xml:space="preserve"> ng </w:t>
            </w:r>
            <w:r>
              <w:rPr>
                <w:b/>
                <w:sz w:val="24"/>
              </w:rPr>
              <w:fldChar w:fldCharType="begin"/>
            </w:r>
            <w:r>
              <w:rPr>
                <w:b/>
              </w:rPr>
              <w:instrText xml:space="preserve"> NUMPAGES  </w:instrText>
            </w:r>
            <w:r>
              <w:rPr>
                <w:b/>
                <w:sz w:val="24"/>
              </w:rPr>
              <w:fldChar w:fldCharType="separate"/>
            </w:r>
            <w:r w:rsidR="00905856">
              <w:rPr>
                <w:b/>
              </w:rPr>
              <w:t>6</w:t>
            </w:r>
            <w:r>
              <w:rPr>
                <w:b/>
                <w:sz w:val="24"/>
              </w:rPr>
              <w:fldChar w:fldCharType="end"/>
            </w:r>
          </w:p>
        </w:sdtContent>
      </w:sdt>
    </w:sdtContent>
  </w:sdt>
  <w:p w14:paraId="27CDEC55" w14:textId="77777777" w:rsidR="00CF45D2" w:rsidRDefault="00CF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E8FF0" w14:textId="77777777" w:rsidR="00EC1040" w:rsidRDefault="00EC1040">
      <w:pPr>
        <w:spacing w:after="0" w:line="240" w:lineRule="auto"/>
      </w:pPr>
      <w:r>
        <w:separator/>
      </w:r>
    </w:p>
  </w:footnote>
  <w:footnote w:type="continuationSeparator" w:id="0">
    <w:p w14:paraId="2DD7547D" w14:textId="77777777" w:rsidR="00EC1040" w:rsidRDefault="00EC10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7D6BD" w14:textId="75D8A819" w:rsidR="00881D5D" w:rsidRPr="00A13E0F" w:rsidRDefault="00881D5D" w:rsidP="00881D5D">
    <w:pPr>
      <w:pStyle w:val="Header"/>
      <w:jc w:val="center"/>
      <w:rPr>
        <w:rFonts w:ascii="Arial" w:hAnsi="Arial" w:cs="Arial"/>
        <w:b/>
        <w:sz w:val="28"/>
        <w:szCs w:val="28"/>
      </w:rPr>
    </w:pPr>
    <w:r w:rsidRPr="00A13E0F">
      <w:rPr>
        <w:rFonts w:ascii="Arial" w:hAnsi="Arial"/>
        <w:b/>
        <w:noProof/>
        <w:sz w:val="28"/>
      </w:rPr>
      <w:drawing>
        <wp:anchor distT="0" distB="0" distL="114300" distR="114300" simplePos="0" relativeHeight="251658240" behindDoc="0" locked="0" layoutInCell="1" allowOverlap="1" wp14:anchorId="69AA322D" wp14:editId="31D1C948">
          <wp:simplePos x="0" y="0"/>
          <wp:positionH relativeFrom="column">
            <wp:posOffset>419100</wp:posOffset>
          </wp:positionH>
          <wp:positionV relativeFrom="paragraph">
            <wp:posOffset>-200025</wp:posOffset>
          </wp:positionV>
          <wp:extent cx="998855" cy="100139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HCS-logo-v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8855" cy="1001395"/>
                  </a:xfrm>
                  <a:prstGeom prst="rect">
                    <a:avLst/>
                  </a:prstGeom>
                </pic:spPr>
              </pic:pic>
            </a:graphicData>
          </a:graphic>
        </wp:anchor>
      </w:drawing>
    </w:r>
  </w:p>
  <w:p w14:paraId="0601D6CE" w14:textId="2ACB1798" w:rsidR="00FC5C30" w:rsidRPr="00A13E0F" w:rsidRDefault="00881D5D" w:rsidP="00881D5D">
    <w:pPr>
      <w:pStyle w:val="Header"/>
      <w:jc w:val="center"/>
      <w:rPr>
        <w:rFonts w:ascii="Arial" w:hAnsi="Arial" w:cs="Arial"/>
        <w:b/>
        <w:sz w:val="28"/>
        <w:szCs w:val="28"/>
      </w:rPr>
    </w:pPr>
    <w:r w:rsidRPr="00A13E0F">
      <w:rPr>
        <w:rFonts w:ascii="Arial" w:hAnsi="Arial"/>
        <w:b/>
        <w:sz w:val="28"/>
      </w:rPr>
      <w:t xml:space="preserve">                   DEPARTMENT OF HEALTH CARE SERVICES</w:t>
    </w:r>
  </w:p>
  <w:p w14:paraId="20A4F65C" w14:textId="77777777" w:rsidR="00881D5D" w:rsidRPr="00A13E0F" w:rsidRDefault="00881D5D" w:rsidP="00881D5D">
    <w:pPr>
      <w:pStyle w:val="Header"/>
      <w:jc w:val="center"/>
      <w:rPr>
        <w:rFonts w:ascii="Arial" w:hAnsi="Arial" w:cs="Arial"/>
        <w:b/>
        <w:sz w:val="24"/>
        <w:szCs w:val="24"/>
      </w:rPr>
    </w:pPr>
  </w:p>
  <w:p w14:paraId="537BF77F" w14:textId="77777777" w:rsidR="007927E5" w:rsidRPr="00A13E0F" w:rsidRDefault="007927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C003CD"/>
    <w:multiLevelType w:val="hybridMultilevel"/>
    <w:tmpl w:val="040EE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0B"/>
    <w:rsid w:val="00002BC4"/>
    <w:rsid w:val="000358DD"/>
    <w:rsid w:val="00040BB1"/>
    <w:rsid w:val="00060FAB"/>
    <w:rsid w:val="00087060"/>
    <w:rsid w:val="00087D0A"/>
    <w:rsid w:val="000D7B3A"/>
    <w:rsid w:val="001026B9"/>
    <w:rsid w:val="001139C7"/>
    <w:rsid w:val="00116480"/>
    <w:rsid w:val="00116C1F"/>
    <w:rsid w:val="001316BF"/>
    <w:rsid w:val="00131DAB"/>
    <w:rsid w:val="00164C35"/>
    <w:rsid w:val="00165B56"/>
    <w:rsid w:val="00165F83"/>
    <w:rsid w:val="00181D75"/>
    <w:rsid w:val="001A52B8"/>
    <w:rsid w:val="001B07F6"/>
    <w:rsid w:val="001E3F71"/>
    <w:rsid w:val="001F320F"/>
    <w:rsid w:val="00205191"/>
    <w:rsid w:val="00211C2B"/>
    <w:rsid w:val="00214623"/>
    <w:rsid w:val="00217F0B"/>
    <w:rsid w:val="00223709"/>
    <w:rsid w:val="00236E81"/>
    <w:rsid w:val="002429AD"/>
    <w:rsid w:val="002707D5"/>
    <w:rsid w:val="0028470D"/>
    <w:rsid w:val="002D3D06"/>
    <w:rsid w:val="002E07A6"/>
    <w:rsid w:val="002F10C6"/>
    <w:rsid w:val="002F1927"/>
    <w:rsid w:val="00300AB1"/>
    <w:rsid w:val="003020A4"/>
    <w:rsid w:val="00331E0C"/>
    <w:rsid w:val="00337E58"/>
    <w:rsid w:val="00347150"/>
    <w:rsid w:val="0036631A"/>
    <w:rsid w:val="003A567C"/>
    <w:rsid w:val="003E6155"/>
    <w:rsid w:val="004023F7"/>
    <w:rsid w:val="004178E2"/>
    <w:rsid w:val="00426469"/>
    <w:rsid w:val="00441D7E"/>
    <w:rsid w:val="00472EC2"/>
    <w:rsid w:val="0049266A"/>
    <w:rsid w:val="0049537D"/>
    <w:rsid w:val="00496882"/>
    <w:rsid w:val="004C49B1"/>
    <w:rsid w:val="004C4CC4"/>
    <w:rsid w:val="004D298D"/>
    <w:rsid w:val="0055000C"/>
    <w:rsid w:val="00575434"/>
    <w:rsid w:val="005827D8"/>
    <w:rsid w:val="00590889"/>
    <w:rsid w:val="005A4688"/>
    <w:rsid w:val="005B1A65"/>
    <w:rsid w:val="005C39CA"/>
    <w:rsid w:val="005C4C95"/>
    <w:rsid w:val="005D12B1"/>
    <w:rsid w:val="005D24CF"/>
    <w:rsid w:val="005D6317"/>
    <w:rsid w:val="00600657"/>
    <w:rsid w:val="00616AA6"/>
    <w:rsid w:val="00623218"/>
    <w:rsid w:val="00623476"/>
    <w:rsid w:val="0065535B"/>
    <w:rsid w:val="006669C8"/>
    <w:rsid w:val="00680B60"/>
    <w:rsid w:val="006E171F"/>
    <w:rsid w:val="006F5632"/>
    <w:rsid w:val="006F7B7D"/>
    <w:rsid w:val="007040A8"/>
    <w:rsid w:val="007068AD"/>
    <w:rsid w:val="00720077"/>
    <w:rsid w:val="007215A8"/>
    <w:rsid w:val="0072780F"/>
    <w:rsid w:val="00730E96"/>
    <w:rsid w:val="0073626F"/>
    <w:rsid w:val="00737ABB"/>
    <w:rsid w:val="00744719"/>
    <w:rsid w:val="007808DC"/>
    <w:rsid w:val="007927E5"/>
    <w:rsid w:val="007B6F1A"/>
    <w:rsid w:val="007D5983"/>
    <w:rsid w:val="007F141E"/>
    <w:rsid w:val="00800E8B"/>
    <w:rsid w:val="00820CE1"/>
    <w:rsid w:val="00823E0F"/>
    <w:rsid w:val="00881D5D"/>
    <w:rsid w:val="008A793D"/>
    <w:rsid w:val="008B5379"/>
    <w:rsid w:val="008C783B"/>
    <w:rsid w:val="008D24CF"/>
    <w:rsid w:val="00905856"/>
    <w:rsid w:val="0093698C"/>
    <w:rsid w:val="00952D79"/>
    <w:rsid w:val="00955DA5"/>
    <w:rsid w:val="0095783C"/>
    <w:rsid w:val="00982CE5"/>
    <w:rsid w:val="00983CD0"/>
    <w:rsid w:val="0098414A"/>
    <w:rsid w:val="00992B26"/>
    <w:rsid w:val="009A2C74"/>
    <w:rsid w:val="009C3A4F"/>
    <w:rsid w:val="009D0D92"/>
    <w:rsid w:val="00A13E0F"/>
    <w:rsid w:val="00A319D9"/>
    <w:rsid w:val="00A42780"/>
    <w:rsid w:val="00A71DDE"/>
    <w:rsid w:val="00AA33E0"/>
    <w:rsid w:val="00AB281F"/>
    <w:rsid w:val="00AD4DED"/>
    <w:rsid w:val="00AE7F86"/>
    <w:rsid w:val="00B1220D"/>
    <w:rsid w:val="00B17D28"/>
    <w:rsid w:val="00B54C1D"/>
    <w:rsid w:val="00B728BD"/>
    <w:rsid w:val="00B76E15"/>
    <w:rsid w:val="00B80A0E"/>
    <w:rsid w:val="00B80EFD"/>
    <w:rsid w:val="00BA139A"/>
    <w:rsid w:val="00BB26E8"/>
    <w:rsid w:val="00BC1F18"/>
    <w:rsid w:val="00BD0960"/>
    <w:rsid w:val="00BE1D1A"/>
    <w:rsid w:val="00C20974"/>
    <w:rsid w:val="00C3288F"/>
    <w:rsid w:val="00C33DBA"/>
    <w:rsid w:val="00C34D8F"/>
    <w:rsid w:val="00C44A2D"/>
    <w:rsid w:val="00CE31DF"/>
    <w:rsid w:val="00CF45D2"/>
    <w:rsid w:val="00D3713A"/>
    <w:rsid w:val="00D42684"/>
    <w:rsid w:val="00D657D8"/>
    <w:rsid w:val="00D76C24"/>
    <w:rsid w:val="00D94989"/>
    <w:rsid w:val="00DA07D4"/>
    <w:rsid w:val="00DA4924"/>
    <w:rsid w:val="00DB4904"/>
    <w:rsid w:val="00DD4C8B"/>
    <w:rsid w:val="00DF39F1"/>
    <w:rsid w:val="00E26AE9"/>
    <w:rsid w:val="00E51AC6"/>
    <w:rsid w:val="00E83E36"/>
    <w:rsid w:val="00E866FD"/>
    <w:rsid w:val="00EC1040"/>
    <w:rsid w:val="00EC4919"/>
    <w:rsid w:val="00ED1CB3"/>
    <w:rsid w:val="00EE63A0"/>
    <w:rsid w:val="00F04159"/>
    <w:rsid w:val="00F212D0"/>
    <w:rsid w:val="00F22C71"/>
    <w:rsid w:val="00F36935"/>
    <w:rsid w:val="00F52A6E"/>
    <w:rsid w:val="00F60C20"/>
    <w:rsid w:val="00F7326E"/>
    <w:rsid w:val="00F7597D"/>
    <w:rsid w:val="00F85BFD"/>
    <w:rsid w:val="00FC45E2"/>
    <w:rsid w:val="00FE2BF3"/>
    <w:rsid w:val="00FF29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B51F0"/>
  <w15:chartTrackingRefBased/>
  <w15:docId w15:val="{7858E600-6184-463D-8DCA-DE6F04107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il-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23709"/>
    <w:rPr>
      <w:sz w:val="16"/>
      <w:szCs w:val="16"/>
    </w:rPr>
  </w:style>
  <w:style w:type="paragraph" w:styleId="CommentText">
    <w:name w:val="annotation text"/>
    <w:basedOn w:val="Normal"/>
    <w:link w:val="CommentTextChar"/>
    <w:uiPriority w:val="99"/>
    <w:unhideWhenUsed/>
    <w:rsid w:val="00223709"/>
    <w:pPr>
      <w:spacing w:line="240" w:lineRule="auto"/>
    </w:pPr>
    <w:rPr>
      <w:sz w:val="20"/>
      <w:szCs w:val="20"/>
    </w:rPr>
  </w:style>
  <w:style w:type="character" w:customStyle="1" w:styleId="CommentTextChar">
    <w:name w:val="Comment Text Char"/>
    <w:basedOn w:val="DefaultParagraphFont"/>
    <w:link w:val="CommentText"/>
    <w:uiPriority w:val="99"/>
    <w:rsid w:val="00223709"/>
    <w:rPr>
      <w:sz w:val="20"/>
      <w:szCs w:val="20"/>
    </w:rPr>
  </w:style>
  <w:style w:type="paragraph" w:styleId="CommentSubject">
    <w:name w:val="annotation subject"/>
    <w:basedOn w:val="CommentText"/>
    <w:next w:val="CommentText"/>
    <w:link w:val="CommentSubjectChar"/>
    <w:uiPriority w:val="99"/>
    <w:semiHidden/>
    <w:unhideWhenUsed/>
    <w:rsid w:val="00223709"/>
    <w:rPr>
      <w:b/>
      <w:bCs/>
    </w:rPr>
  </w:style>
  <w:style w:type="character" w:customStyle="1" w:styleId="CommentSubjectChar">
    <w:name w:val="Comment Subject Char"/>
    <w:basedOn w:val="CommentTextChar"/>
    <w:link w:val="CommentSubject"/>
    <w:uiPriority w:val="99"/>
    <w:semiHidden/>
    <w:rsid w:val="00223709"/>
    <w:rPr>
      <w:b/>
      <w:bCs/>
      <w:sz w:val="20"/>
      <w:szCs w:val="20"/>
    </w:rPr>
  </w:style>
  <w:style w:type="paragraph" w:styleId="BalloonText">
    <w:name w:val="Balloon Text"/>
    <w:basedOn w:val="Normal"/>
    <w:link w:val="BalloonTextChar"/>
    <w:uiPriority w:val="99"/>
    <w:semiHidden/>
    <w:unhideWhenUsed/>
    <w:rsid w:val="002237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709"/>
    <w:rPr>
      <w:rFonts w:ascii="Segoe UI" w:hAnsi="Segoe UI" w:cs="Segoe UI"/>
      <w:sz w:val="18"/>
      <w:szCs w:val="18"/>
    </w:rPr>
  </w:style>
  <w:style w:type="paragraph" w:styleId="ListParagraph">
    <w:name w:val="List Paragraph"/>
    <w:basedOn w:val="Normal"/>
    <w:uiPriority w:val="34"/>
    <w:qFormat/>
    <w:rsid w:val="00623218"/>
    <w:pPr>
      <w:ind w:left="720"/>
      <w:contextualSpacing/>
    </w:pPr>
  </w:style>
  <w:style w:type="table" w:styleId="TableGrid">
    <w:name w:val="Table Grid"/>
    <w:basedOn w:val="TableNormal"/>
    <w:uiPriority w:val="39"/>
    <w:rsid w:val="00E83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9537D"/>
    <w:rPr>
      <w:color w:val="0563C1" w:themeColor="hyperlink"/>
      <w:u w:val="single"/>
    </w:rPr>
  </w:style>
  <w:style w:type="character" w:styleId="FollowedHyperlink">
    <w:name w:val="FollowedHyperlink"/>
    <w:basedOn w:val="DefaultParagraphFont"/>
    <w:uiPriority w:val="99"/>
    <w:semiHidden/>
    <w:unhideWhenUsed/>
    <w:rsid w:val="00DD4C8B"/>
    <w:rPr>
      <w:color w:val="954F72" w:themeColor="followedHyperlink"/>
      <w:u w:val="single"/>
    </w:rPr>
  </w:style>
  <w:style w:type="paragraph" w:styleId="BodyText">
    <w:name w:val="Body Text"/>
    <w:link w:val="BodyTextChar"/>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sz w:val="20"/>
      <w:szCs w:val="20"/>
      <w:u w:color="000000"/>
      <w:bdr w:val="nil"/>
    </w:rPr>
  </w:style>
  <w:style w:type="character" w:customStyle="1" w:styleId="BodyTextChar">
    <w:name w:val="Body Text Char"/>
    <w:basedOn w:val="DefaultParagraphFont"/>
    <w:link w:val="BodyText"/>
    <w:rsid w:val="00165B56"/>
    <w:rPr>
      <w:rFonts w:ascii="Arial" w:eastAsia="Arial Unicode MS" w:hAnsi="Arial" w:cs="Arial Unicode MS"/>
      <w:color w:val="000000"/>
      <w:sz w:val="20"/>
      <w:szCs w:val="20"/>
      <w:u w:color="000000"/>
      <w:bdr w:val="nil"/>
    </w:rPr>
  </w:style>
  <w:style w:type="paragraph" w:customStyle="1" w:styleId="BodyA">
    <w:name w:val="Body A"/>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14:textOutline w14:w="12700" w14:cap="flat" w14:cmpd="sng" w14:algn="ctr">
        <w14:noFill/>
        <w14:prstDash w14:val="solid"/>
        <w14:miter w14:lim="400000"/>
      </w14:textOutline>
    </w:rPr>
  </w:style>
  <w:style w:type="paragraph" w:customStyle="1" w:styleId="Body">
    <w:name w:val="Body"/>
    <w:rsid w:val="00165B56"/>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14:textOutline w14:w="0" w14:cap="flat" w14:cmpd="sng" w14:algn="ctr">
        <w14:noFill/>
        <w14:prstDash w14:val="solid"/>
        <w14:bevel/>
      </w14:textOutline>
    </w:rPr>
  </w:style>
  <w:style w:type="paragraph" w:customStyle="1" w:styleId="TableParagraph">
    <w:name w:val="Table Paragraph"/>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rPr>
  </w:style>
  <w:style w:type="character" w:customStyle="1" w:styleId="None">
    <w:name w:val="None"/>
    <w:rsid w:val="00165B56"/>
  </w:style>
  <w:style w:type="paragraph" w:styleId="Revision">
    <w:name w:val="Revision"/>
    <w:hidden/>
    <w:uiPriority w:val="99"/>
    <w:semiHidden/>
    <w:rsid w:val="007808DC"/>
    <w:pPr>
      <w:spacing w:after="0" w:line="240" w:lineRule="auto"/>
    </w:pPr>
  </w:style>
  <w:style w:type="paragraph" w:styleId="Header">
    <w:name w:val="header"/>
    <w:basedOn w:val="Normal"/>
    <w:link w:val="HeaderChar"/>
    <w:uiPriority w:val="99"/>
    <w:unhideWhenUsed/>
    <w:rsid w:val="00CF4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45D2"/>
  </w:style>
  <w:style w:type="paragraph" w:styleId="Footer">
    <w:name w:val="footer"/>
    <w:basedOn w:val="Normal"/>
    <w:link w:val="FooterChar"/>
    <w:uiPriority w:val="99"/>
    <w:unhideWhenUsed/>
    <w:rsid w:val="00CF4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4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0481">
      <w:bodyDiv w:val="1"/>
      <w:marLeft w:val="0"/>
      <w:marRight w:val="0"/>
      <w:marTop w:val="0"/>
      <w:marBottom w:val="0"/>
      <w:divBdr>
        <w:top w:val="none" w:sz="0" w:space="0" w:color="auto"/>
        <w:left w:val="none" w:sz="0" w:space="0" w:color="auto"/>
        <w:bottom w:val="none" w:sz="0" w:space="0" w:color="auto"/>
        <w:right w:val="none" w:sz="0" w:space="0" w:color="auto"/>
      </w:divBdr>
    </w:div>
    <w:div w:id="405347848">
      <w:bodyDiv w:val="1"/>
      <w:marLeft w:val="0"/>
      <w:marRight w:val="0"/>
      <w:marTop w:val="0"/>
      <w:marBottom w:val="0"/>
      <w:divBdr>
        <w:top w:val="none" w:sz="0" w:space="0" w:color="auto"/>
        <w:left w:val="none" w:sz="0" w:space="0" w:color="auto"/>
        <w:bottom w:val="none" w:sz="0" w:space="0" w:color="auto"/>
        <w:right w:val="none" w:sz="0" w:space="0" w:color="auto"/>
      </w:divBdr>
    </w:div>
    <w:div w:id="769543371">
      <w:bodyDiv w:val="1"/>
      <w:marLeft w:val="0"/>
      <w:marRight w:val="0"/>
      <w:marTop w:val="0"/>
      <w:marBottom w:val="0"/>
      <w:divBdr>
        <w:top w:val="none" w:sz="0" w:space="0" w:color="auto"/>
        <w:left w:val="none" w:sz="0" w:space="0" w:color="auto"/>
        <w:bottom w:val="none" w:sz="0" w:space="0" w:color="auto"/>
        <w:right w:val="none" w:sz="0" w:space="0" w:color="auto"/>
      </w:divBdr>
    </w:div>
    <w:div w:id="1508254127">
      <w:bodyDiv w:val="1"/>
      <w:marLeft w:val="0"/>
      <w:marRight w:val="0"/>
      <w:marTop w:val="0"/>
      <w:marBottom w:val="0"/>
      <w:divBdr>
        <w:top w:val="none" w:sz="0" w:space="0" w:color="auto"/>
        <w:left w:val="none" w:sz="0" w:space="0" w:color="auto"/>
        <w:bottom w:val="none" w:sz="0" w:space="0" w:color="auto"/>
        <w:right w:val="none" w:sz="0" w:space="0" w:color="auto"/>
      </w:divBdr>
    </w:div>
    <w:div w:id="1543441155">
      <w:bodyDiv w:val="1"/>
      <w:marLeft w:val="0"/>
      <w:marRight w:val="0"/>
      <w:marTop w:val="0"/>
      <w:marBottom w:val="0"/>
      <w:divBdr>
        <w:top w:val="none" w:sz="0" w:space="0" w:color="auto"/>
        <w:left w:val="none" w:sz="0" w:space="0" w:color="auto"/>
        <w:bottom w:val="none" w:sz="0" w:space="0" w:color="auto"/>
        <w:right w:val="none" w:sz="0" w:space="0" w:color="auto"/>
      </w:divBdr>
    </w:div>
    <w:div w:id="18980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hcs.ca.gov/COL" TargetMode="External"/><Relationship Id="rId13" Type="http://schemas.openxmlformats.org/officeDocument/2006/relationships/hyperlink" Target="http://dhcs.ca.gov/COL" TargetMode="External"/><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s://www.dhcs.ca.gov/services/medi-cal/Pages/CountyOffices.aspx"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hcs.ca.gov/COL" TargetMode="External"/><Relationship Id="rId20" Type="http://schemas.openxmlformats.org/officeDocument/2006/relationships/hyperlink" Target="http://dhcs.ca.gov/C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dhcs.ca.gov/COL" TargetMode="External"/><Relationship Id="rId28" Type="http://schemas.openxmlformats.org/officeDocument/2006/relationships/theme" Target="theme/theme1.xml"/><Relationship Id="rId10" Type="http://schemas.openxmlformats.org/officeDocument/2006/relationships/hyperlink" Target="http://www.benefitscal.org" TargetMode="External"/><Relationship Id="rId19" Type="http://schemas.openxmlformats.org/officeDocument/2006/relationships/hyperlink" Target="http://dhcs.ca.gov/COL" TargetMode="External"/><Relationship Id="rId4" Type="http://schemas.openxmlformats.org/officeDocument/2006/relationships/settings" Target="settings.xml"/><Relationship Id="rId9" Type="http://schemas.openxmlformats.org/officeDocument/2006/relationships/hyperlink" Target="http://www.coveredca.com" TargetMode="Externa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C2769-254E-4EBB-B31E-610E8280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1</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DHCS</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Saeteune, Meuy@DHCS</dc:creator>
  <cp:keywords/>
  <dc:description/>
  <cp:lastModifiedBy>Brian Schlosser</cp:lastModifiedBy>
  <cp:revision>25</cp:revision>
  <cp:lastPrinted>2021-11-01T16:32:00Z</cp:lastPrinted>
  <dcterms:created xsi:type="dcterms:W3CDTF">2021-09-11T00:53:00Z</dcterms:created>
  <dcterms:modified xsi:type="dcterms:W3CDTF">2021-11-01T16:32:00Z</dcterms:modified>
</cp:coreProperties>
</file>